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E75B" w14:textId="26F0DB9C" w:rsidR="00C47779" w:rsidRDefault="00A0080D" w:rsidP="00031A40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JEDAN RAKUN I MNOGO OSMEHA OBELEŽILI DAN U SVRATIŠTU ZA DECU </w:t>
      </w:r>
    </w:p>
    <w:p w14:paraId="4BCC42B8" w14:textId="77777777" w:rsidR="001B3981" w:rsidRDefault="001B3981" w:rsidP="00031A40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</w:p>
    <w:p w14:paraId="4453E629" w14:textId="1BE1A256" w:rsidR="00507514" w:rsidRPr="00507514" w:rsidRDefault="00A0080D" w:rsidP="00507514">
      <w:pPr>
        <w:spacing w:after="160" w:line="259" w:lineRule="auto"/>
        <w:jc w:val="both"/>
        <w:rPr>
          <w:lang w:val="sr-Latn-RS"/>
        </w:rPr>
      </w:pPr>
      <w:r>
        <w:rPr>
          <w:lang w:val="sr-Latn-RS"/>
        </w:rPr>
        <w:t xml:space="preserve">Simbol praznične Lilove kampanje i nosilac ovogodišnje humanitarne kampanje </w:t>
      </w:r>
      <w:r w:rsidRPr="00507514">
        <w:rPr>
          <w:i/>
          <w:iCs/>
          <w:lang w:val="sr-Latn-RS"/>
        </w:rPr>
        <w:t>Mala dela su velika stvar</w:t>
      </w:r>
      <w:r>
        <w:rPr>
          <w:lang w:val="sr-Latn-RS"/>
        </w:rPr>
        <w:t xml:space="preserve">, Rakun Raša, proveo je dan u Svratištu za decu. Lidlov veliki plišani rakun u Svratište je doneo igračke, proslavu i osmehe, i na taj način još jednom </w:t>
      </w:r>
      <w:r w:rsidR="00EB508C">
        <w:rPr>
          <w:lang w:val="sr-Latn-RS"/>
        </w:rPr>
        <w:t xml:space="preserve">podsetio na značaj deljenja i humanosti, posebno u vreme praznika. </w:t>
      </w:r>
    </w:p>
    <w:p w14:paraId="6F41A495" w14:textId="6EAA39E5" w:rsidR="00507514" w:rsidRDefault="00507514" w:rsidP="0006294F">
      <w:pPr>
        <w:spacing w:after="160" w:line="259" w:lineRule="auto"/>
        <w:jc w:val="both"/>
        <w:rPr>
          <w:lang w:val="sr-Latn-RS"/>
        </w:rPr>
      </w:pPr>
      <w:r w:rsidRPr="00507514">
        <w:rPr>
          <w:lang w:val="sr-Latn-RS"/>
        </w:rPr>
        <w:t xml:space="preserve">Raša je svojim dolaskom u Svratište na Novom Beogradu obradovao mališane i uneo radost u njihovu svakodnevnicu, a njegova nežnost i pažnja prema mališanima podsetila je na snagu zajedništva, empatije, ljubaznosti i solidarnosti. </w:t>
      </w:r>
    </w:p>
    <w:p w14:paraId="53CF6959" w14:textId="140DE727" w:rsidR="00A0080D" w:rsidRDefault="00EB508C" w:rsidP="0006294F">
      <w:pPr>
        <w:spacing w:after="160" w:line="259" w:lineRule="auto"/>
        <w:jc w:val="both"/>
        <w:rPr>
          <w:lang w:val="sr-Latn-RS"/>
        </w:rPr>
      </w:pPr>
      <w:r>
        <w:rPr>
          <w:lang w:val="sr-Latn-RS"/>
        </w:rPr>
        <w:t>„</w:t>
      </w:r>
      <w:r w:rsidRPr="00507514">
        <w:rPr>
          <w:i/>
          <w:iCs/>
          <w:lang w:val="sr-Latn-RS"/>
        </w:rPr>
        <w:t xml:space="preserve">Mali je gest u Svratište dovesti </w:t>
      </w:r>
      <w:r w:rsidR="000D43EF" w:rsidRPr="00507514">
        <w:rPr>
          <w:i/>
          <w:iCs/>
          <w:lang w:val="sr-Latn-RS"/>
        </w:rPr>
        <w:t xml:space="preserve">našeg </w:t>
      </w:r>
      <w:r w:rsidRPr="00507514">
        <w:rPr>
          <w:i/>
          <w:iCs/>
          <w:lang w:val="sr-Latn-RS"/>
        </w:rPr>
        <w:t xml:space="preserve">Rakuna </w:t>
      </w:r>
      <w:r w:rsidR="000D43EF" w:rsidRPr="00507514">
        <w:rPr>
          <w:i/>
          <w:iCs/>
          <w:lang w:val="sr-Latn-RS"/>
        </w:rPr>
        <w:t xml:space="preserve">Rašu </w:t>
      </w:r>
      <w:r w:rsidRPr="00507514">
        <w:rPr>
          <w:i/>
          <w:iCs/>
          <w:lang w:val="sr-Latn-RS"/>
        </w:rPr>
        <w:t xml:space="preserve">i deci organizovati proslavu, ali je velika stvar videti osmehe i sreću </w:t>
      </w:r>
      <w:r w:rsidR="000D43EF" w:rsidRPr="00507514">
        <w:rPr>
          <w:i/>
          <w:iCs/>
          <w:lang w:val="sr-Latn-RS"/>
        </w:rPr>
        <w:t xml:space="preserve">mališana </w:t>
      </w:r>
      <w:r w:rsidRPr="00507514">
        <w:rPr>
          <w:i/>
          <w:iCs/>
          <w:lang w:val="sr-Latn-RS"/>
        </w:rPr>
        <w:t>koj</w:t>
      </w:r>
      <w:r w:rsidR="000D43EF" w:rsidRPr="00507514">
        <w:rPr>
          <w:i/>
          <w:iCs/>
          <w:lang w:val="sr-Latn-RS"/>
        </w:rPr>
        <w:t xml:space="preserve">ima </w:t>
      </w:r>
      <w:r w:rsidRPr="00507514">
        <w:rPr>
          <w:i/>
          <w:iCs/>
          <w:lang w:val="sr-Latn-RS"/>
        </w:rPr>
        <w:t xml:space="preserve">je </w:t>
      </w:r>
      <w:r w:rsidR="000D43EF" w:rsidRPr="00507514">
        <w:rPr>
          <w:i/>
          <w:iCs/>
          <w:lang w:val="sr-Latn-RS"/>
        </w:rPr>
        <w:t>u p</w:t>
      </w:r>
      <w:r w:rsidR="000814FC">
        <w:rPr>
          <w:i/>
          <w:iCs/>
          <w:lang w:val="sr-Latn-RS"/>
        </w:rPr>
        <w:t>e</w:t>
      </w:r>
      <w:r w:rsidR="000D43EF" w:rsidRPr="00507514">
        <w:rPr>
          <w:i/>
          <w:iCs/>
          <w:lang w:val="sr-Latn-RS"/>
        </w:rPr>
        <w:t>riodu praznika</w:t>
      </w:r>
      <w:r w:rsidR="000814FC">
        <w:rPr>
          <w:i/>
          <w:iCs/>
          <w:lang w:val="sr-Latn-RS"/>
        </w:rPr>
        <w:t>, možda više nego obično,</w:t>
      </w:r>
      <w:r w:rsidR="000D43EF" w:rsidRPr="00507514">
        <w:rPr>
          <w:i/>
          <w:iCs/>
          <w:lang w:val="sr-Latn-RS"/>
        </w:rPr>
        <w:t xml:space="preserve"> </w:t>
      </w:r>
      <w:r w:rsidRPr="00507514">
        <w:rPr>
          <w:i/>
          <w:iCs/>
          <w:lang w:val="sr-Latn-RS"/>
        </w:rPr>
        <w:t>potreb</w:t>
      </w:r>
      <w:r w:rsidR="000D43EF" w:rsidRPr="00507514">
        <w:rPr>
          <w:i/>
          <w:iCs/>
          <w:lang w:val="sr-Latn-RS"/>
        </w:rPr>
        <w:t>na</w:t>
      </w:r>
      <w:r w:rsidRPr="00507514">
        <w:rPr>
          <w:i/>
          <w:iCs/>
          <w:lang w:val="sr-Latn-RS"/>
        </w:rPr>
        <w:t xml:space="preserve"> pažnja, posvećenost i druženje. Mislim da smo upravo zato danas </w:t>
      </w:r>
      <w:r w:rsidR="000D43EF" w:rsidRPr="00507514">
        <w:rPr>
          <w:i/>
          <w:iCs/>
          <w:lang w:val="sr-Latn-RS"/>
        </w:rPr>
        <w:t>sa decom iz Svratišta pokazali da</w:t>
      </w:r>
      <w:r w:rsidRPr="00507514">
        <w:rPr>
          <w:i/>
          <w:iCs/>
          <w:lang w:val="sr-Latn-RS"/>
        </w:rPr>
        <w:t xml:space="preserve"> malo delo</w:t>
      </w:r>
      <w:r w:rsidR="000D43EF" w:rsidRPr="00507514">
        <w:rPr>
          <w:i/>
          <w:iCs/>
          <w:lang w:val="sr-Latn-RS"/>
        </w:rPr>
        <w:t xml:space="preserve"> zaista može biti </w:t>
      </w:r>
      <w:r w:rsidRPr="00507514">
        <w:rPr>
          <w:i/>
          <w:iCs/>
          <w:lang w:val="sr-Latn-RS"/>
        </w:rPr>
        <w:t>velik</w:t>
      </w:r>
      <w:r w:rsidR="000D43EF" w:rsidRPr="00507514">
        <w:rPr>
          <w:i/>
          <w:iCs/>
          <w:lang w:val="sr-Latn-RS"/>
        </w:rPr>
        <w:t xml:space="preserve">a </w:t>
      </w:r>
      <w:r w:rsidRPr="00507514">
        <w:rPr>
          <w:i/>
          <w:iCs/>
          <w:lang w:val="sr-Latn-RS"/>
        </w:rPr>
        <w:t>stvar</w:t>
      </w:r>
      <w:r>
        <w:rPr>
          <w:lang w:val="sr-Latn-RS"/>
        </w:rPr>
        <w:t xml:space="preserve">“, kaže </w:t>
      </w:r>
      <w:r w:rsidRPr="000D43EF">
        <w:rPr>
          <w:b/>
          <w:bCs/>
          <w:lang w:val="sr-Latn-RS"/>
        </w:rPr>
        <w:t>Aleksandra Mirić</w:t>
      </w:r>
      <w:r>
        <w:rPr>
          <w:lang w:val="sr-Latn-RS"/>
        </w:rPr>
        <w:t xml:space="preserve"> iz </w:t>
      </w:r>
      <w:r w:rsidR="000D43EF">
        <w:rPr>
          <w:lang w:val="sr-Latn-RS"/>
        </w:rPr>
        <w:t xml:space="preserve">CSR odeljenja komapnije Lidl Srbija. </w:t>
      </w:r>
    </w:p>
    <w:p w14:paraId="288CA492" w14:textId="5ABF7C76" w:rsidR="00507514" w:rsidRPr="00507514" w:rsidRDefault="00507514" w:rsidP="00507514">
      <w:pPr>
        <w:spacing w:after="160" w:line="259" w:lineRule="auto"/>
        <w:jc w:val="both"/>
        <w:rPr>
          <w:lang w:val="sr-Latn-RS"/>
        </w:rPr>
      </w:pPr>
      <w:r w:rsidRPr="00507514">
        <w:rPr>
          <w:lang w:val="sr-Latn-RS"/>
        </w:rPr>
        <w:t xml:space="preserve">Rakun je u Svratištu boravio u sklopu kampanje </w:t>
      </w:r>
      <w:r w:rsidRPr="00507514">
        <w:rPr>
          <w:i/>
          <w:iCs/>
          <w:lang w:val="sr-Latn-RS"/>
        </w:rPr>
        <w:t xml:space="preserve">Mala dela su velika stvar, </w:t>
      </w:r>
      <w:r w:rsidRPr="00507514">
        <w:rPr>
          <w:lang w:val="sr-Latn-RS"/>
        </w:rPr>
        <w:t>koju</w:t>
      </w:r>
      <w:r w:rsidRPr="00507514">
        <w:rPr>
          <w:i/>
          <w:iCs/>
          <w:lang w:val="sr-Latn-RS"/>
        </w:rPr>
        <w:t xml:space="preserve"> </w:t>
      </w:r>
      <w:r w:rsidRPr="00507514">
        <w:rPr>
          <w:lang w:val="sr-Latn-RS"/>
        </w:rPr>
        <w:t>kompanija</w:t>
      </w:r>
      <w:r w:rsidRPr="00507514">
        <w:rPr>
          <w:i/>
          <w:iCs/>
          <w:lang w:val="sr-Latn-RS"/>
        </w:rPr>
        <w:t xml:space="preserve"> </w:t>
      </w:r>
      <w:r w:rsidRPr="00507514">
        <w:rPr>
          <w:lang w:val="sr-Latn-RS"/>
        </w:rPr>
        <w:t>Lidl Srbija i ove godine sprovodi u saradnji sa Crvenim krstom Srbije</w:t>
      </w:r>
      <w:r>
        <w:rPr>
          <w:lang w:val="sr-Latn-RS"/>
        </w:rPr>
        <w:t>, a</w:t>
      </w:r>
      <w:r w:rsidRPr="00507514">
        <w:rPr>
          <w:lang w:val="sr-Latn-RS"/>
        </w:rPr>
        <w:t xml:space="preserve"> koja traje do 17. decembra. Tokom trajanja kampanje, potrošači imaju priliku da kupe preporučene artikle iz Lidlove ponude u svim prodavnicama širom Srbije i doniraju ih iza kasa, ili da kupovinom limitirane serije Rakun Raša plišanih igračaka direktno podrže akciju u kojoj će Lidl za svakog kupljenog rakuna donirati namirnice za pripremu jednog obroka za korisnike Programa narodnih kuhinja Crvenog krsta Srbije.</w:t>
      </w:r>
    </w:p>
    <w:p w14:paraId="60ECF97F" w14:textId="0FF04779" w:rsidR="00A0080D" w:rsidRDefault="00A0080D" w:rsidP="00D64ADA">
      <w:pPr>
        <w:spacing w:after="160" w:line="259" w:lineRule="auto"/>
        <w:jc w:val="both"/>
        <w:rPr>
          <w:lang w:val="sr-Latn-RS"/>
        </w:rPr>
      </w:pPr>
      <w:r>
        <w:rPr>
          <w:lang w:val="sr-Latn-RS"/>
        </w:rPr>
        <w:t>„</w:t>
      </w:r>
      <w:r w:rsidRPr="00A0080D">
        <w:rPr>
          <w:i/>
          <w:iCs/>
          <w:lang w:val="sr-Latn-RS"/>
        </w:rPr>
        <w:t>U ime organizacije kao i u ime dece iz Svratišta, želim da se zahvalim</w:t>
      </w:r>
      <w:r w:rsidR="000814FC">
        <w:rPr>
          <w:i/>
          <w:iCs/>
          <w:lang w:val="sr-Latn-RS"/>
        </w:rPr>
        <w:t xml:space="preserve"> </w:t>
      </w:r>
      <w:r w:rsidRPr="00A0080D">
        <w:rPr>
          <w:i/>
          <w:iCs/>
          <w:lang w:val="sr-Latn-RS"/>
        </w:rPr>
        <w:t>kompaniji L</w:t>
      </w:r>
      <w:r w:rsidR="00507514">
        <w:rPr>
          <w:i/>
          <w:iCs/>
          <w:lang w:val="sr-Latn-RS"/>
        </w:rPr>
        <w:t>idl</w:t>
      </w:r>
      <w:r w:rsidRPr="00A0080D">
        <w:rPr>
          <w:i/>
          <w:iCs/>
          <w:lang w:val="sr-Latn-RS"/>
        </w:rPr>
        <w:t xml:space="preserve"> na dugogodišnjoj i kontinuiranoj podršci koju pruža Svratištu za decu. Nama ovo partnerstvo mnogo znači jer</w:t>
      </w:r>
      <w:r w:rsidR="00507514">
        <w:rPr>
          <w:i/>
          <w:iCs/>
          <w:lang w:val="sr-Latn-RS"/>
        </w:rPr>
        <w:t xml:space="preserve"> nam</w:t>
      </w:r>
      <w:r w:rsidRPr="00A0080D">
        <w:rPr>
          <w:i/>
          <w:iCs/>
          <w:lang w:val="sr-Latn-RS"/>
        </w:rPr>
        <w:t xml:space="preserve"> pruž</w:t>
      </w:r>
      <w:r w:rsidR="00507514">
        <w:rPr>
          <w:i/>
          <w:iCs/>
          <w:lang w:val="sr-Latn-RS"/>
        </w:rPr>
        <w:t>a</w:t>
      </w:r>
      <w:r w:rsidRPr="00A0080D">
        <w:rPr>
          <w:i/>
          <w:iCs/>
          <w:lang w:val="sr-Latn-RS"/>
        </w:rPr>
        <w:t xml:space="preserve"> sigurnost u realizaciji naših usluga i programa. Hvala Lidl</w:t>
      </w:r>
      <w:r w:rsidR="00507514">
        <w:rPr>
          <w:i/>
          <w:iCs/>
          <w:lang w:val="sr-Latn-RS"/>
        </w:rPr>
        <w:t>u i</w:t>
      </w:r>
      <w:r w:rsidRPr="00A0080D">
        <w:rPr>
          <w:i/>
          <w:iCs/>
          <w:lang w:val="sr-Latn-RS"/>
        </w:rPr>
        <w:t xml:space="preserve"> što je prepoznal</w:t>
      </w:r>
      <w:r w:rsidR="00507514">
        <w:rPr>
          <w:i/>
          <w:iCs/>
          <w:lang w:val="sr-Latn-RS"/>
        </w:rPr>
        <w:t>o</w:t>
      </w:r>
      <w:r w:rsidRPr="00A0080D">
        <w:rPr>
          <w:i/>
          <w:iCs/>
          <w:lang w:val="sr-Latn-RS"/>
        </w:rPr>
        <w:t xml:space="preserve"> značaj našeg rada i što nas uvek na pravi način podržava</w:t>
      </w:r>
      <w:r>
        <w:rPr>
          <w:lang w:val="sr-Latn-RS"/>
        </w:rPr>
        <w:t xml:space="preserve">“, kaže </w:t>
      </w:r>
      <w:r w:rsidRPr="00A0080D">
        <w:rPr>
          <w:lang w:val="sr-Latn-RS"/>
        </w:rPr>
        <w:t xml:space="preserve">koordinatorka programa Filantropija u Svratištu za decu </w:t>
      </w:r>
      <w:r w:rsidRPr="00507514">
        <w:rPr>
          <w:b/>
          <w:bCs/>
          <w:lang w:val="sr-Latn-RS"/>
        </w:rPr>
        <w:t>Neda Marjanović</w:t>
      </w:r>
      <w:r w:rsidRPr="00A0080D">
        <w:rPr>
          <w:lang w:val="sr-Latn-RS"/>
        </w:rPr>
        <w:t>.</w:t>
      </w:r>
      <w:r>
        <w:rPr>
          <w:lang w:val="sr-Latn-RS"/>
        </w:rPr>
        <w:t xml:space="preserve"> </w:t>
      </w:r>
    </w:p>
    <w:p w14:paraId="6587EB60" w14:textId="3673AC8F" w:rsidR="00507514" w:rsidRPr="00507514" w:rsidRDefault="00507514" w:rsidP="00507514">
      <w:pPr>
        <w:spacing w:after="160" w:line="259" w:lineRule="auto"/>
        <w:jc w:val="both"/>
        <w:rPr>
          <w:lang w:val="sr-Latn-RS"/>
        </w:rPr>
      </w:pPr>
      <w:r w:rsidRPr="00507514">
        <w:rPr>
          <w:lang w:val="sr-Latn-RS"/>
        </w:rPr>
        <w:t xml:space="preserve">Svakodnevna kupovina u Lidlu </w:t>
      </w:r>
      <w:r>
        <w:rPr>
          <w:lang w:val="sr-Latn-RS"/>
        </w:rPr>
        <w:t xml:space="preserve">do 17. decembra može biti velika stvar - </w:t>
      </w:r>
      <w:r w:rsidRPr="00507514">
        <w:rPr>
          <w:lang w:val="sr-Latn-RS"/>
        </w:rPr>
        <w:t xml:space="preserve">u periodu darivanja, svaki potrošač ima priliku da svojim malim delom proširi humanost po našoj zemlji. Kampanju Mala dela su velika stvar Lidl Srbija sprovodi od 2019. godine, a ovo će biti njeno četvrto izdanje. </w:t>
      </w:r>
    </w:p>
    <w:p w14:paraId="24C32258" w14:textId="77777777" w:rsidR="00507514" w:rsidRDefault="00507514" w:rsidP="00D64ADA">
      <w:pPr>
        <w:spacing w:after="160" w:line="259" w:lineRule="auto"/>
        <w:jc w:val="both"/>
        <w:rPr>
          <w:lang w:val="sr-Latn-RS"/>
        </w:rPr>
      </w:pPr>
    </w:p>
    <w:p w14:paraId="1E6FB619" w14:textId="77777777" w:rsidR="00FE117A" w:rsidRDefault="00FE117A" w:rsidP="00FE117A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3EA99D25" w14:textId="77777777" w:rsidR="00FE117A" w:rsidRDefault="00FE117A" w:rsidP="00FE117A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0BFE79E6" w14:textId="77777777" w:rsidR="00FE117A" w:rsidRPr="00C56764" w:rsidRDefault="00FE117A" w:rsidP="00FE117A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5D550F3A" w14:textId="73CBFB6A" w:rsidR="00215640" w:rsidRDefault="00B93DB1" w:rsidP="00FE117A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hyperlink r:id="rId10" w:history="1">
        <w:r w:rsidR="00FE117A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3ADED935" w14:textId="77777777" w:rsidR="004D30B2" w:rsidRPr="003F3F05" w:rsidRDefault="004D30B2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325E5510" w14:textId="421EDA41" w:rsidR="00204C21" w:rsidRDefault="008E5502" w:rsidP="00FE117A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</w:t>
      </w:r>
      <w:r w:rsidR="001C4C03">
        <w:rPr>
          <w:lang w:val="sr-Latn-RS"/>
        </w:rPr>
        <w:t>8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sectPr w:rsidR="00204C21" w:rsidSect="00DB559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2369" w14:textId="77777777" w:rsidR="0020021D" w:rsidRDefault="0020021D">
      <w:pPr>
        <w:spacing w:after="0" w:line="240" w:lineRule="auto"/>
      </w:pPr>
      <w:r>
        <w:separator/>
      </w:r>
    </w:p>
  </w:endnote>
  <w:endnote w:type="continuationSeparator" w:id="0">
    <w:p w14:paraId="69EDE7D6" w14:textId="77777777" w:rsidR="0020021D" w:rsidRDefault="0020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BF28" w14:textId="77777777" w:rsidR="0020021D" w:rsidRDefault="0020021D">
      <w:pPr>
        <w:spacing w:after="0" w:line="240" w:lineRule="auto"/>
      </w:pPr>
      <w:r>
        <w:separator/>
      </w:r>
    </w:p>
  </w:footnote>
  <w:footnote w:type="continuationSeparator" w:id="0">
    <w:p w14:paraId="04DAF7AF" w14:textId="77777777" w:rsidR="0020021D" w:rsidRDefault="00200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E9E6303" w:rsidR="006C7C2B" w:rsidRPr="001F2589" w:rsidRDefault="001B6767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E9E6303" w:rsidR="006C7C2B" w:rsidRPr="001F2589" w:rsidRDefault="001B6767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7799D3F3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ED70BA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ED70BA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7799D3F3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ED70BA">
                      <w:rPr>
                        <w:noProof/>
                        <w:lang w:val="sr-Latn-RS" w:eastAsia="de-DE"/>
                      </w:rPr>
                      <w:t>1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ED70BA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DB0805"/>
    <w:multiLevelType w:val="hybridMultilevel"/>
    <w:tmpl w:val="292AB598"/>
    <w:lvl w:ilvl="0" w:tplc="BD26D0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B80A8A"/>
    <w:multiLevelType w:val="hybridMultilevel"/>
    <w:tmpl w:val="F7341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6"/>
  </w:num>
  <w:num w:numId="2" w16cid:durableId="553544787">
    <w:abstractNumId w:val="3"/>
  </w:num>
  <w:num w:numId="3" w16cid:durableId="4986144">
    <w:abstractNumId w:val="0"/>
  </w:num>
  <w:num w:numId="4" w16cid:durableId="662659246">
    <w:abstractNumId w:val="4"/>
  </w:num>
  <w:num w:numId="5" w16cid:durableId="1623807771">
    <w:abstractNumId w:val="2"/>
  </w:num>
  <w:num w:numId="6" w16cid:durableId="139663083">
    <w:abstractNumId w:val="1"/>
  </w:num>
  <w:num w:numId="7" w16cid:durableId="1457330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31A40"/>
    <w:rsid w:val="00052B5A"/>
    <w:rsid w:val="00057122"/>
    <w:rsid w:val="0006294F"/>
    <w:rsid w:val="00063480"/>
    <w:rsid w:val="00067186"/>
    <w:rsid w:val="00067577"/>
    <w:rsid w:val="00070586"/>
    <w:rsid w:val="00080EFB"/>
    <w:rsid w:val="000814FC"/>
    <w:rsid w:val="00083427"/>
    <w:rsid w:val="00095720"/>
    <w:rsid w:val="00097F4A"/>
    <w:rsid w:val="000C2542"/>
    <w:rsid w:val="000C3B5C"/>
    <w:rsid w:val="000D3998"/>
    <w:rsid w:val="000D43EF"/>
    <w:rsid w:val="000E4EA8"/>
    <w:rsid w:val="00102AD0"/>
    <w:rsid w:val="00104B36"/>
    <w:rsid w:val="0011604D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93260"/>
    <w:rsid w:val="001B3981"/>
    <w:rsid w:val="001B6767"/>
    <w:rsid w:val="001C2FF6"/>
    <w:rsid w:val="001C4C03"/>
    <w:rsid w:val="001F2589"/>
    <w:rsid w:val="001F3753"/>
    <w:rsid w:val="001F5821"/>
    <w:rsid w:val="0020021D"/>
    <w:rsid w:val="00200D55"/>
    <w:rsid w:val="00202456"/>
    <w:rsid w:val="002041E3"/>
    <w:rsid w:val="00204C21"/>
    <w:rsid w:val="00211A3C"/>
    <w:rsid w:val="00215640"/>
    <w:rsid w:val="00220B9A"/>
    <w:rsid w:val="002413BE"/>
    <w:rsid w:val="00241E60"/>
    <w:rsid w:val="00242270"/>
    <w:rsid w:val="0026120A"/>
    <w:rsid w:val="00287E96"/>
    <w:rsid w:val="002902DA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6EC"/>
    <w:rsid w:val="003419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3F05"/>
    <w:rsid w:val="003F45EC"/>
    <w:rsid w:val="004015F1"/>
    <w:rsid w:val="00404A06"/>
    <w:rsid w:val="0042310F"/>
    <w:rsid w:val="00424A40"/>
    <w:rsid w:val="004308EC"/>
    <w:rsid w:val="00434078"/>
    <w:rsid w:val="00440413"/>
    <w:rsid w:val="00442459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949"/>
    <w:rsid w:val="004C4B13"/>
    <w:rsid w:val="004C5A8E"/>
    <w:rsid w:val="004C75A5"/>
    <w:rsid w:val="004D30B2"/>
    <w:rsid w:val="004E1BDB"/>
    <w:rsid w:val="005039FF"/>
    <w:rsid w:val="005069E0"/>
    <w:rsid w:val="00507508"/>
    <w:rsid w:val="00507514"/>
    <w:rsid w:val="00521D9C"/>
    <w:rsid w:val="00524279"/>
    <w:rsid w:val="005303BD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C39F1"/>
    <w:rsid w:val="005D23DA"/>
    <w:rsid w:val="005D482B"/>
    <w:rsid w:val="005E5745"/>
    <w:rsid w:val="005E7EDB"/>
    <w:rsid w:val="005F1310"/>
    <w:rsid w:val="0060582F"/>
    <w:rsid w:val="00613D66"/>
    <w:rsid w:val="00614F21"/>
    <w:rsid w:val="0062442D"/>
    <w:rsid w:val="00630FE1"/>
    <w:rsid w:val="0063572E"/>
    <w:rsid w:val="00645447"/>
    <w:rsid w:val="00657087"/>
    <w:rsid w:val="00657EF6"/>
    <w:rsid w:val="00671D25"/>
    <w:rsid w:val="00673DD7"/>
    <w:rsid w:val="006765E8"/>
    <w:rsid w:val="00685162"/>
    <w:rsid w:val="00687E47"/>
    <w:rsid w:val="006A20EB"/>
    <w:rsid w:val="006A34EE"/>
    <w:rsid w:val="006A7558"/>
    <w:rsid w:val="006B42DE"/>
    <w:rsid w:val="006C7C2B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10A7"/>
    <w:rsid w:val="007E520F"/>
    <w:rsid w:val="007F0153"/>
    <w:rsid w:val="007F4A01"/>
    <w:rsid w:val="00820B9B"/>
    <w:rsid w:val="0082578C"/>
    <w:rsid w:val="008263C0"/>
    <w:rsid w:val="008342D9"/>
    <w:rsid w:val="00836AD1"/>
    <w:rsid w:val="008558DD"/>
    <w:rsid w:val="00856E1C"/>
    <w:rsid w:val="0087112B"/>
    <w:rsid w:val="0088295B"/>
    <w:rsid w:val="00883EC9"/>
    <w:rsid w:val="00885D0F"/>
    <w:rsid w:val="00886D50"/>
    <w:rsid w:val="00890938"/>
    <w:rsid w:val="00893423"/>
    <w:rsid w:val="008A53C1"/>
    <w:rsid w:val="008B0118"/>
    <w:rsid w:val="008D3080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2A6F"/>
    <w:rsid w:val="0092500B"/>
    <w:rsid w:val="0092771E"/>
    <w:rsid w:val="00930010"/>
    <w:rsid w:val="0093198A"/>
    <w:rsid w:val="009478C3"/>
    <w:rsid w:val="00956190"/>
    <w:rsid w:val="009723C5"/>
    <w:rsid w:val="00994449"/>
    <w:rsid w:val="00994B76"/>
    <w:rsid w:val="009962AE"/>
    <w:rsid w:val="00996D97"/>
    <w:rsid w:val="009A10E3"/>
    <w:rsid w:val="009B0AEE"/>
    <w:rsid w:val="009B1AD5"/>
    <w:rsid w:val="009C4B8D"/>
    <w:rsid w:val="009E218B"/>
    <w:rsid w:val="009E2202"/>
    <w:rsid w:val="009E2768"/>
    <w:rsid w:val="009E2FCE"/>
    <w:rsid w:val="009F4FAB"/>
    <w:rsid w:val="009F5AB6"/>
    <w:rsid w:val="009F6A55"/>
    <w:rsid w:val="00A0080D"/>
    <w:rsid w:val="00A0605F"/>
    <w:rsid w:val="00A16F7C"/>
    <w:rsid w:val="00A24B74"/>
    <w:rsid w:val="00A30D5B"/>
    <w:rsid w:val="00A40ACF"/>
    <w:rsid w:val="00A51E46"/>
    <w:rsid w:val="00A62F82"/>
    <w:rsid w:val="00A71ED1"/>
    <w:rsid w:val="00A72788"/>
    <w:rsid w:val="00A755F8"/>
    <w:rsid w:val="00A8047D"/>
    <w:rsid w:val="00A80ADF"/>
    <w:rsid w:val="00A8139A"/>
    <w:rsid w:val="00A81520"/>
    <w:rsid w:val="00A820FC"/>
    <w:rsid w:val="00A90550"/>
    <w:rsid w:val="00A94918"/>
    <w:rsid w:val="00AA7978"/>
    <w:rsid w:val="00AB4945"/>
    <w:rsid w:val="00AB7C8A"/>
    <w:rsid w:val="00AC151A"/>
    <w:rsid w:val="00AE1413"/>
    <w:rsid w:val="00B12811"/>
    <w:rsid w:val="00B16B43"/>
    <w:rsid w:val="00B17629"/>
    <w:rsid w:val="00B17C11"/>
    <w:rsid w:val="00B23D5C"/>
    <w:rsid w:val="00B30DF4"/>
    <w:rsid w:val="00B319DD"/>
    <w:rsid w:val="00B44F72"/>
    <w:rsid w:val="00B46D9F"/>
    <w:rsid w:val="00B550AD"/>
    <w:rsid w:val="00B62EBA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93DB1"/>
    <w:rsid w:val="00BA3E17"/>
    <w:rsid w:val="00BB264C"/>
    <w:rsid w:val="00BB2CC6"/>
    <w:rsid w:val="00BE564B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47779"/>
    <w:rsid w:val="00C52509"/>
    <w:rsid w:val="00C5371C"/>
    <w:rsid w:val="00C60A71"/>
    <w:rsid w:val="00C61B81"/>
    <w:rsid w:val="00C623CB"/>
    <w:rsid w:val="00C66656"/>
    <w:rsid w:val="00C76292"/>
    <w:rsid w:val="00C817F1"/>
    <w:rsid w:val="00C9461B"/>
    <w:rsid w:val="00C96FAD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E1C41"/>
    <w:rsid w:val="00CF49EC"/>
    <w:rsid w:val="00CF6111"/>
    <w:rsid w:val="00CF63A2"/>
    <w:rsid w:val="00D104A2"/>
    <w:rsid w:val="00D105EF"/>
    <w:rsid w:val="00D132B2"/>
    <w:rsid w:val="00D23A22"/>
    <w:rsid w:val="00D24E66"/>
    <w:rsid w:val="00D25AFE"/>
    <w:rsid w:val="00D25F3F"/>
    <w:rsid w:val="00D27392"/>
    <w:rsid w:val="00D30A7C"/>
    <w:rsid w:val="00D64ADA"/>
    <w:rsid w:val="00D64E37"/>
    <w:rsid w:val="00D67D6F"/>
    <w:rsid w:val="00D74ECF"/>
    <w:rsid w:val="00D8021E"/>
    <w:rsid w:val="00D815A5"/>
    <w:rsid w:val="00D85AE2"/>
    <w:rsid w:val="00D9558C"/>
    <w:rsid w:val="00DA3EDE"/>
    <w:rsid w:val="00DC0BD7"/>
    <w:rsid w:val="00E0742C"/>
    <w:rsid w:val="00E12676"/>
    <w:rsid w:val="00E12CED"/>
    <w:rsid w:val="00E149F5"/>
    <w:rsid w:val="00E204BD"/>
    <w:rsid w:val="00E21890"/>
    <w:rsid w:val="00E27033"/>
    <w:rsid w:val="00E33E5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A6FAD"/>
    <w:rsid w:val="00EB21C0"/>
    <w:rsid w:val="00EB508C"/>
    <w:rsid w:val="00ED2AAD"/>
    <w:rsid w:val="00ED376F"/>
    <w:rsid w:val="00ED450D"/>
    <w:rsid w:val="00ED70BA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  <w:rsid w:val="00FE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ess@lidl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5</cp:revision>
  <dcterms:created xsi:type="dcterms:W3CDTF">2023-11-28T09:03:00Z</dcterms:created>
  <dcterms:modified xsi:type="dcterms:W3CDTF">2023-11-28T10:18:00Z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