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B0593" w14:textId="265607FB" w:rsidR="002A1BE0" w:rsidRDefault="00A71ED1" w:rsidP="002A1BE0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</w:pPr>
      <w:r w:rsidRPr="00685162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 xml:space="preserve">LIDL IZ PRIRODE UKLONIO </w:t>
      </w:r>
      <w:r w:rsidR="00057122" w:rsidRPr="00685162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>VIŠE OD 20</w:t>
      </w:r>
      <w:r w:rsidRPr="00685162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 xml:space="preserve"> TONA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 xml:space="preserve"> OTPADA </w:t>
      </w:r>
    </w:p>
    <w:p w14:paraId="7416C8A2" w14:textId="77777777" w:rsidR="00D67D6F" w:rsidRDefault="00D67D6F" w:rsidP="002A1BE0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41E12425" w14:textId="47C8FF0B" w:rsidR="00220B9A" w:rsidRPr="00220B9A" w:rsidRDefault="00220B9A" w:rsidP="00220B9A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220B9A">
        <w:rPr>
          <w:rFonts w:asciiTheme="minorHAnsi" w:hAnsiTheme="minorHAnsi" w:cstheme="minorHAnsi"/>
          <w:b/>
          <w:bCs/>
          <w:lang w:val="sr-Latn-RS"/>
        </w:rPr>
        <w:t>Ovogodišnji Svetski dan zaštite životne sredine Lidl</w:t>
      </w:r>
      <w:r w:rsidR="00142871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220B9A">
        <w:rPr>
          <w:rFonts w:asciiTheme="minorHAnsi" w:hAnsiTheme="minorHAnsi" w:cstheme="minorHAnsi"/>
          <w:b/>
          <w:bCs/>
          <w:lang w:val="sr-Latn-RS"/>
        </w:rPr>
        <w:t>obeležava zbiranjem rezultata brojnih akcija čišćenja otpada iz prirode koje su sprovedene tokom aprila i maja u sklopu projekta „Čisto iz ljubavi“. Tokom trajanja projekta kompanija Lidl Srbija je prikupila i uklonila</w:t>
      </w:r>
      <w:r w:rsidR="00CC0F85">
        <w:rPr>
          <w:rFonts w:asciiTheme="minorHAnsi" w:hAnsiTheme="minorHAnsi" w:cstheme="minorHAnsi"/>
          <w:b/>
          <w:bCs/>
          <w:lang w:val="sr-Latn-RS"/>
        </w:rPr>
        <w:t xml:space="preserve"> 20 </w:t>
      </w:r>
      <w:r w:rsidRPr="00220B9A">
        <w:rPr>
          <w:rFonts w:asciiTheme="minorHAnsi" w:hAnsiTheme="minorHAnsi" w:cstheme="minorHAnsi"/>
          <w:b/>
          <w:bCs/>
          <w:lang w:val="sr-Latn-RS"/>
        </w:rPr>
        <w:t>tona otpada iz prirode, a akcije čišćenja sprovedene su u deset gradova u Srbiji, uz pomoć partnerske organizacije „Čepom do osmeha“ i devet lokalnih organizacija kojima je Lidl pružio finansijsku podršku</w:t>
      </w:r>
      <w:r>
        <w:rPr>
          <w:rFonts w:asciiTheme="minorHAnsi" w:hAnsiTheme="minorHAnsi" w:cstheme="minorHAnsi"/>
          <w:b/>
          <w:bCs/>
          <w:lang w:val="sr-Latn-RS"/>
        </w:rPr>
        <w:t>, a koje su sa volonterima čistile svoje gradove i mesta</w:t>
      </w:r>
      <w:r w:rsidRPr="00220B9A">
        <w:rPr>
          <w:rFonts w:asciiTheme="minorHAnsi" w:hAnsiTheme="minorHAnsi" w:cstheme="minorHAnsi"/>
          <w:b/>
          <w:bCs/>
          <w:lang w:val="sr-Latn-RS"/>
        </w:rPr>
        <w:t>.</w:t>
      </w:r>
    </w:p>
    <w:p w14:paraId="046BEF6B" w14:textId="0983D109" w:rsidR="000C2542" w:rsidRPr="00685162" w:rsidRDefault="0049335A" w:rsidP="000C2542">
      <w:pPr>
        <w:pStyle w:val="PlainText"/>
        <w:spacing w:line="276" w:lineRule="auto"/>
        <w:jc w:val="both"/>
        <w:rPr>
          <w:b/>
          <w:bCs/>
        </w:rPr>
      </w:pPr>
      <w:r>
        <w:t>„</w:t>
      </w:r>
      <w:r w:rsidR="00E86E2F" w:rsidRPr="00685162">
        <w:rPr>
          <w:i/>
          <w:iCs/>
        </w:rPr>
        <w:t xml:space="preserve">Već </w:t>
      </w:r>
      <w:r w:rsidR="00057122" w:rsidRPr="00685162">
        <w:rPr>
          <w:i/>
          <w:iCs/>
        </w:rPr>
        <w:t xml:space="preserve">četvrtu </w:t>
      </w:r>
      <w:r w:rsidR="00E86E2F" w:rsidRPr="00685162">
        <w:rPr>
          <w:i/>
          <w:iCs/>
        </w:rPr>
        <w:t xml:space="preserve">godinu zaredom sprovodimo projekat „Čisto iz ljubavi“, a ovoga puta upravo je Svetski dan zaštite životne sredine povod da sumiramo rezultate i podsetimo zajednicu na značaj čuvanja prirode i njenih resursa. </w:t>
      </w:r>
      <w:r w:rsidRPr="00685162">
        <w:rPr>
          <w:i/>
          <w:iCs/>
        </w:rPr>
        <w:t>Zahvaljujem</w:t>
      </w:r>
      <w:r w:rsidR="00F971B2" w:rsidRPr="00685162">
        <w:rPr>
          <w:i/>
          <w:iCs/>
        </w:rPr>
        <w:t>o</w:t>
      </w:r>
      <w:r w:rsidRPr="00685162">
        <w:rPr>
          <w:i/>
          <w:iCs/>
        </w:rPr>
        <w:t xml:space="preserve"> se</w:t>
      </w:r>
      <w:r w:rsidR="00E86E2F" w:rsidRPr="00685162">
        <w:rPr>
          <w:i/>
          <w:iCs/>
        </w:rPr>
        <w:t xml:space="preserve"> </w:t>
      </w:r>
      <w:r w:rsidRPr="00685162">
        <w:rPr>
          <w:i/>
          <w:iCs/>
        </w:rPr>
        <w:t>partnerima iz organizacije „Čepom do osmeha“</w:t>
      </w:r>
      <w:r w:rsidR="001833C3" w:rsidRPr="00685162">
        <w:rPr>
          <w:i/>
          <w:iCs/>
        </w:rPr>
        <w:t xml:space="preserve">, </w:t>
      </w:r>
      <w:r w:rsidR="00E86E2F" w:rsidRPr="00685162">
        <w:rPr>
          <w:i/>
          <w:iCs/>
        </w:rPr>
        <w:t xml:space="preserve">kao i svim </w:t>
      </w:r>
      <w:r w:rsidR="00ED2AAD" w:rsidRPr="00685162">
        <w:rPr>
          <w:i/>
          <w:iCs/>
        </w:rPr>
        <w:t>naš</w:t>
      </w:r>
      <w:r w:rsidR="00E86E2F" w:rsidRPr="00685162">
        <w:rPr>
          <w:i/>
          <w:iCs/>
        </w:rPr>
        <w:t>im kolegama koji su učestvovali u akcijama uklanjanja otpada iz prirode</w:t>
      </w:r>
      <w:r w:rsidRPr="00685162">
        <w:t xml:space="preserve">“, izjavila je </w:t>
      </w:r>
      <w:r w:rsidRPr="00685162">
        <w:rPr>
          <w:b/>
          <w:bCs/>
        </w:rPr>
        <w:t>rukovodilac Korporativnih komunikacija u Lidlu Srbija Jasmina Šrndić.</w:t>
      </w:r>
    </w:p>
    <w:p w14:paraId="1596128E" w14:textId="77777777" w:rsidR="000C2542" w:rsidRPr="00685162" w:rsidRDefault="000C2542" w:rsidP="00556C6E">
      <w:pPr>
        <w:pStyle w:val="PlainText"/>
        <w:spacing w:line="276" w:lineRule="auto"/>
        <w:jc w:val="both"/>
      </w:pPr>
    </w:p>
    <w:p w14:paraId="45D29F7D" w14:textId="07387D37" w:rsidR="005672B4" w:rsidRDefault="001516B9" w:rsidP="009F5AB6">
      <w:pPr>
        <w:spacing w:after="160" w:line="259" w:lineRule="auto"/>
        <w:jc w:val="both"/>
        <w:rPr>
          <w:lang w:val="sr-Latn-RS"/>
        </w:rPr>
      </w:pPr>
      <w:r w:rsidRPr="00685162">
        <w:rPr>
          <w:lang w:val="sr-Latn-RS"/>
        </w:rPr>
        <w:t>Lidl je</w:t>
      </w:r>
      <w:r w:rsidR="00202456" w:rsidRPr="00685162">
        <w:rPr>
          <w:lang w:val="sr-Latn-RS"/>
        </w:rPr>
        <w:t xml:space="preserve"> projektom</w:t>
      </w:r>
      <w:r w:rsidRPr="00685162">
        <w:rPr>
          <w:lang w:val="sr-Latn-RS"/>
        </w:rPr>
        <w:t xml:space="preserve"> „Čisto iz ljubavi“ prikupio ukupno</w:t>
      </w:r>
      <w:r w:rsidR="000C2542" w:rsidRPr="00685162">
        <w:rPr>
          <w:lang w:val="sr-Latn-RS"/>
        </w:rPr>
        <w:t xml:space="preserve"> </w:t>
      </w:r>
      <w:r w:rsidR="00057122" w:rsidRPr="00685162">
        <w:rPr>
          <w:lang w:val="sr-Latn-RS"/>
        </w:rPr>
        <w:t>više od 20</w:t>
      </w:r>
      <w:r w:rsidR="00782662" w:rsidRPr="00685162">
        <w:rPr>
          <w:lang w:val="sr-Latn-RS"/>
        </w:rPr>
        <w:t xml:space="preserve"> tona otpada, uključujući</w:t>
      </w:r>
      <w:r w:rsidR="000C2542" w:rsidRPr="00685162">
        <w:rPr>
          <w:lang w:val="sr-Latn-RS"/>
        </w:rPr>
        <w:t xml:space="preserve"> </w:t>
      </w:r>
      <w:r w:rsidR="00782662" w:rsidRPr="00685162">
        <w:rPr>
          <w:lang w:val="sr-Latn-RS"/>
        </w:rPr>
        <w:t>PET ambalažu, metal, papir, staklo, ali i komunalni otpa</w:t>
      </w:r>
      <w:r w:rsidR="00A40ACF" w:rsidRPr="00685162">
        <w:rPr>
          <w:lang w:val="sr-Latn-RS"/>
        </w:rPr>
        <w:t xml:space="preserve">d. </w:t>
      </w:r>
      <w:r w:rsidR="00057122" w:rsidRPr="00685162">
        <w:rPr>
          <w:lang w:val="sr-Latn-RS"/>
        </w:rPr>
        <w:t>Skoro 5 tona</w:t>
      </w:r>
      <w:r w:rsidR="00C9461B">
        <w:rPr>
          <w:lang w:val="sr-Latn-RS"/>
        </w:rPr>
        <w:t xml:space="preserve"> </w:t>
      </w:r>
      <w:proofErr w:type="spellStart"/>
      <w:r w:rsidR="00A40ACF" w:rsidRPr="00685162">
        <w:rPr>
          <w:lang w:val="sr-Latn-RS"/>
        </w:rPr>
        <w:t>reciklabilnog</w:t>
      </w:r>
      <w:proofErr w:type="spellEnd"/>
      <w:r w:rsidR="00A40ACF" w:rsidRPr="00685162">
        <w:rPr>
          <w:lang w:val="sr-Latn-RS"/>
        </w:rPr>
        <w:t xml:space="preserve"> otpada </w:t>
      </w:r>
      <w:r w:rsidR="009F5AB6" w:rsidRPr="00685162">
        <w:rPr>
          <w:lang w:val="sr-Latn-RS"/>
        </w:rPr>
        <w:t xml:space="preserve">poslato </w:t>
      </w:r>
      <w:r w:rsidR="00A40ACF" w:rsidRPr="00685162">
        <w:rPr>
          <w:lang w:val="sr-Latn-RS"/>
        </w:rPr>
        <w:t xml:space="preserve">je </w:t>
      </w:r>
      <w:r w:rsidR="009F5AB6" w:rsidRPr="00685162">
        <w:rPr>
          <w:lang w:val="sr-Latn-RS"/>
        </w:rPr>
        <w:t>na reciklažu</w:t>
      </w:r>
      <w:r w:rsidR="00F96E3C" w:rsidRPr="00685162">
        <w:rPr>
          <w:lang w:val="sr-Latn-RS"/>
        </w:rPr>
        <w:t>.</w:t>
      </w:r>
      <w:r w:rsidR="009F5AB6" w:rsidRPr="00685162">
        <w:rPr>
          <w:lang w:val="sr-Latn-RS"/>
        </w:rPr>
        <w:t xml:space="preserve"> Gradovi u kojima </w:t>
      </w:r>
      <w:r w:rsidR="00ED450D" w:rsidRPr="00685162">
        <w:rPr>
          <w:lang w:val="sr-Latn-RS"/>
        </w:rPr>
        <w:t>se</w:t>
      </w:r>
      <w:r w:rsidR="009F5AB6" w:rsidRPr="00685162">
        <w:rPr>
          <w:lang w:val="sr-Latn-RS"/>
        </w:rPr>
        <w:t xml:space="preserve"> či</w:t>
      </w:r>
      <w:r w:rsidR="00ED450D" w:rsidRPr="00685162">
        <w:rPr>
          <w:lang w:val="sr-Latn-RS"/>
        </w:rPr>
        <w:t>stilo</w:t>
      </w:r>
      <w:r w:rsidR="009F5AB6" w:rsidRPr="00685162">
        <w:rPr>
          <w:lang w:val="sr-Latn-RS"/>
        </w:rPr>
        <w:t xml:space="preserve"> su Ćuprija, Leskovac, Prokuplje, Kruševac</w:t>
      </w:r>
      <w:r w:rsidR="009F5AB6" w:rsidRPr="00A71ED1">
        <w:rPr>
          <w:lang w:val="sr-Latn-RS"/>
        </w:rPr>
        <w:t>, Kragujevac, Gornji Milanovac, Senta, Nova Pazova, Sombor i Zrenjanin, a u svim akcijama je učešće uzeo značajan broj članova nevladinih organizacija, udruženja građana i đaka osnovnih i srednjih škola.</w:t>
      </w:r>
      <w:r w:rsidR="00556C6E">
        <w:rPr>
          <w:lang w:val="sr-Latn-RS"/>
        </w:rPr>
        <w:t xml:space="preserve"> </w:t>
      </w:r>
    </w:p>
    <w:p w14:paraId="0267733E" w14:textId="09147F6F" w:rsidR="009F5AB6" w:rsidRDefault="00294935" w:rsidP="009F5AB6">
      <w:pPr>
        <w:spacing w:after="160" w:line="259" w:lineRule="auto"/>
        <w:jc w:val="both"/>
        <w:rPr>
          <w:lang w:val="sr-Latn-RS"/>
        </w:rPr>
      </w:pPr>
      <w:r>
        <w:rPr>
          <w:lang w:val="sr-Latn-RS"/>
        </w:rPr>
        <w:t xml:space="preserve">U </w:t>
      </w:r>
      <w:r w:rsidR="00A40ACF">
        <w:rPr>
          <w:lang w:val="sr-Latn-RS"/>
        </w:rPr>
        <w:t xml:space="preserve">osam </w:t>
      </w:r>
      <w:r>
        <w:rPr>
          <w:lang w:val="sr-Latn-RS"/>
        </w:rPr>
        <w:t xml:space="preserve">gradova su održane i edukativne radionice u kojima je učestvovalo </w:t>
      </w:r>
      <w:r w:rsidR="00057122">
        <w:rPr>
          <w:lang w:val="sr-Latn-RS"/>
        </w:rPr>
        <w:t>preko 700</w:t>
      </w:r>
      <w:r>
        <w:rPr>
          <w:lang w:val="sr-Latn-RS"/>
        </w:rPr>
        <w:t xml:space="preserve"> mališana, sa ciljem podizanja ekološke svesti kod mladih uz širenje empatije i solidarnosti prema osobama sa smetnjama u razvoju. Radionice </w:t>
      </w:r>
      <w:r w:rsidR="00556C6E">
        <w:rPr>
          <w:lang w:val="sr-Latn-RS"/>
        </w:rPr>
        <w:t>je obel</w:t>
      </w:r>
      <w:r w:rsidR="00202456">
        <w:rPr>
          <w:lang w:val="sr-Latn-RS"/>
        </w:rPr>
        <w:t>e</w:t>
      </w:r>
      <w:r w:rsidR="00556C6E">
        <w:rPr>
          <w:lang w:val="sr-Latn-RS"/>
        </w:rPr>
        <w:t xml:space="preserve">žila velika zainteresovanost dece, </w:t>
      </w:r>
      <w:r w:rsidR="00F971B2">
        <w:rPr>
          <w:lang w:val="sr-Latn-RS"/>
        </w:rPr>
        <w:t>uz njihovo aktivno učešće</w:t>
      </w:r>
      <w:r w:rsidR="00556C6E">
        <w:rPr>
          <w:lang w:val="sr-Latn-RS"/>
        </w:rPr>
        <w:t>.</w:t>
      </w:r>
    </w:p>
    <w:p w14:paraId="6A15AF54" w14:textId="0E2A11F2" w:rsidR="005D23DA" w:rsidRPr="005672B4" w:rsidRDefault="005D23DA" w:rsidP="005D23DA">
      <w:pPr>
        <w:jc w:val="both"/>
        <w:rPr>
          <w:b/>
          <w:bCs/>
          <w:lang w:val="sr-Latn-RS"/>
        </w:rPr>
      </w:pPr>
      <w:r>
        <w:rPr>
          <w:lang w:val="sr-Latn-RS"/>
        </w:rPr>
        <w:t>„</w:t>
      </w:r>
      <w:r w:rsidR="005672B4">
        <w:rPr>
          <w:i/>
          <w:iCs/>
          <w:lang w:val="sr-Latn-RS"/>
        </w:rPr>
        <w:t>P</w:t>
      </w:r>
      <w:r w:rsidRPr="005672B4">
        <w:rPr>
          <w:i/>
          <w:iCs/>
          <w:lang w:val="sr-Latn-RS"/>
        </w:rPr>
        <w:t xml:space="preserve">okazali </w:t>
      </w:r>
      <w:r w:rsidR="005672B4" w:rsidRPr="005672B4">
        <w:rPr>
          <w:i/>
          <w:iCs/>
          <w:lang w:val="sr-Latn-RS"/>
        </w:rPr>
        <w:t xml:space="preserve">smo </w:t>
      </w:r>
      <w:r w:rsidRPr="005672B4">
        <w:rPr>
          <w:i/>
          <w:iCs/>
          <w:lang w:val="sr-Latn-RS"/>
        </w:rPr>
        <w:t>da je umrežavanje moguće</w:t>
      </w:r>
      <w:r w:rsidR="005672B4" w:rsidRPr="005672B4">
        <w:rPr>
          <w:i/>
          <w:iCs/>
          <w:lang w:val="sr-Latn-RS"/>
        </w:rPr>
        <w:t xml:space="preserve"> i</w:t>
      </w:r>
      <w:r w:rsidRPr="005672B4">
        <w:rPr>
          <w:i/>
          <w:iCs/>
          <w:lang w:val="sr-Latn-RS"/>
        </w:rPr>
        <w:t xml:space="preserve"> da postoje ljudi u Srbiji koji zaista, čisto iz ljubavi, vode računa o životnoj sredini</w:t>
      </w:r>
      <w:r w:rsidR="00142871">
        <w:rPr>
          <w:i/>
          <w:iCs/>
          <w:lang w:val="sr-Latn-RS"/>
        </w:rPr>
        <w:t>. Z</w:t>
      </w:r>
      <w:r w:rsidR="005672B4" w:rsidRPr="005672B4">
        <w:rPr>
          <w:i/>
          <w:iCs/>
          <w:lang w:val="sr-Latn-RS"/>
        </w:rPr>
        <w:t>ato je sada posebno važno da zajedno nastavimo i da edukujemo pojedince i kažemo im da svojim izborima i svojim ponašanjem utiču direktno na naš ekosistem</w:t>
      </w:r>
      <w:r w:rsidRPr="005672B4">
        <w:rPr>
          <w:lang w:val="sr-Latn-RS"/>
        </w:rPr>
        <w:t>“</w:t>
      </w:r>
      <w:r w:rsidR="005672B4">
        <w:rPr>
          <w:lang w:val="sr-Latn-RS"/>
        </w:rPr>
        <w:t>,</w:t>
      </w:r>
      <w:r w:rsidRPr="005672B4">
        <w:rPr>
          <w:lang w:val="sr-Latn-RS"/>
        </w:rPr>
        <w:t xml:space="preserve"> </w:t>
      </w:r>
      <w:r w:rsidR="005672B4" w:rsidRPr="005672B4">
        <w:rPr>
          <w:lang w:val="sr-Latn-RS"/>
        </w:rPr>
        <w:t xml:space="preserve">izjavila je </w:t>
      </w:r>
      <w:r w:rsidR="005672B4" w:rsidRPr="005672B4">
        <w:rPr>
          <w:b/>
          <w:bCs/>
          <w:lang w:val="sr-Latn-RS"/>
        </w:rPr>
        <w:t>predsednica udruženja „Čepom do osmeha“ Vanja Petković.</w:t>
      </w:r>
    </w:p>
    <w:p w14:paraId="035A1216" w14:textId="717EC3CC" w:rsidR="0049335A" w:rsidRDefault="00711214" w:rsidP="00930010">
      <w:pPr>
        <w:pStyle w:val="PlainText"/>
        <w:spacing w:line="276" w:lineRule="auto"/>
        <w:jc w:val="both"/>
      </w:pPr>
      <w:r>
        <w:t xml:space="preserve">Podsećamo, kompanija Lidl Srbija je u martu mesecu otvorila konkurs na koji su organizacije koje se bave zaštitom životne sredine bile u prilici da se prijave za finansijsku pomoć u iznosu </w:t>
      </w:r>
      <w:r w:rsidR="00A40ACF">
        <w:t xml:space="preserve">do </w:t>
      </w:r>
      <w:r>
        <w:t>1.000 evra za potrebe jednodnevnog čišćenja. Na ovaj način</w:t>
      </w:r>
      <w:r w:rsidR="001516B9">
        <w:t xml:space="preserve"> Lidl je</w:t>
      </w:r>
      <w:r>
        <w:t xml:space="preserve"> podstak</w:t>
      </w:r>
      <w:r w:rsidR="001516B9">
        <w:t>ao</w:t>
      </w:r>
      <w:r>
        <w:t xml:space="preserve"> građane da preuzmu inicijativu kojom će svoj grad načiniti lepšim mestom za život. </w:t>
      </w:r>
    </w:p>
    <w:p w14:paraId="69EC2728" w14:textId="77777777" w:rsidR="0053265F" w:rsidRDefault="0053265F" w:rsidP="00930010">
      <w:pPr>
        <w:pStyle w:val="PlainText"/>
        <w:spacing w:line="276" w:lineRule="auto"/>
        <w:jc w:val="both"/>
      </w:pPr>
    </w:p>
    <w:p w14:paraId="49FD3C5B" w14:textId="77777777" w:rsidR="005672B4" w:rsidRDefault="00711214" w:rsidP="005672B4">
      <w:pPr>
        <w:pStyle w:val="PlainText"/>
        <w:spacing w:line="276" w:lineRule="auto"/>
        <w:jc w:val="both"/>
      </w:pPr>
      <w:r w:rsidRPr="000C2542">
        <w:t xml:space="preserve">Na konkurs se prijavilo 35 organizacija sa teritorije čitave </w:t>
      </w:r>
      <w:r w:rsidR="0049335A" w:rsidRPr="000C2542">
        <w:t xml:space="preserve">države, </w:t>
      </w:r>
      <w:r w:rsidR="0053265F" w:rsidRPr="000C2542">
        <w:t xml:space="preserve">od kojih je </w:t>
      </w:r>
      <w:r w:rsidR="0049335A" w:rsidRPr="000C2542">
        <w:t>sledećih devet</w:t>
      </w:r>
      <w:r w:rsidR="0053265F" w:rsidRPr="000C2542">
        <w:t xml:space="preserve"> odabrano</w:t>
      </w:r>
      <w:r w:rsidR="0049335A" w:rsidRPr="000C2542">
        <w:t>: „</w:t>
      </w:r>
      <w:proofErr w:type="spellStart"/>
      <w:r w:rsidR="0049335A" w:rsidRPr="000C2542">
        <w:t>Animal</w:t>
      </w:r>
      <w:proofErr w:type="spellEnd"/>
      <w:r w:rsidR="0049335A" w:rsidRPr="000C2542">
        <w:t xml:space="preserve"> </w:t>
      </w:r>
      <w:proofErr w:type="spellStart"/>
      <w:r w:rsidR="0049335A" w:rsidRPr="000C2542">
        <w:t>Rescue</w:t>
      </w:r>
      <w:proofErr w:type="spellEnd"/>
      <w:r w:rsidR="0049335A" w:rsidRPr="000C2542">
        <w:t xml:space="preserve"> </w:t>
      </w:r>
      <w:proofErr w:type="spellStart"/>
      <w:r w:rsidR="0049335A" w:rsidRPr="000C2542">
        <w:t>Serbia</w:t>
      </w:r>
      <w:proofErr w:type="spellEnd"/>
      <w:r w:rsidR="0049335A" w:rsidRPr="000C2542">
        <w:t>“ iz Beograda, „Ekološki pokret“ iz Padine, „</w:t>
      </w:r>
      <w:proofErr w:type="spellStart"/>
      <w:r w:rsidR="0049335A" w:rsidRPr="000C2542">
        <w:t>Full</w:t>
      </w:r>
      <w:proofErr w:type="spellEnd"/>
      <w:r w:rsidR="0049335A" w:rsidRPr="000C2542">
        <w:t xml:space="preserve"> </w:t>
      </w:r>
      <w:proofErr w:type="spellStart"/>
      <w:r w:rsidR="0049335A" w:rsidRPr="000C2542">
        <w:t>House</w:t>
      </w:r>
      <w:proofErr w:type="spellEnd"/>
      <w:r w:rsidR="0049335A" w:rsidRPr="000C2542">
        <w:t>“ iz Paraćina, „Gradsk</w:t>
      </w:r>
      <w:r w:rsidR="00556C6E">
        <w:t>a</w:t>
      </w:r>
      <w:r w:rsidR="0049335A" w:rsidRPr="000C2542">
        <w:t xml:space="preserve"> organizaciju penzionera“ iz Pirota, „Odred izviđača Crne rode“ iz Pančeva, „Odred izviđača Đorđe </w:t>
      </w:r>
      <w:proofErr w:type="spellStart"/>
      <w:r w:rsidR="0049335A" w:rsidRPr="000C2542">
        <w:t>Simeonović</w:t>
      </w:r>
      <w:proofErr w:type="spellEnd"/>
      <w:r w:rsidR="0049335A" w:rsidRPr="000C2542">
        <w:t xml:space="preserve">“ iz Zaječara, „Udruženje </w:t>
      </w:r>
      <w:proofErr w:type="spellStart"/>
      <w:r w:rsidR="0049335A" w:rsidRPr="000C2542">
        <w:t>Ekotopia</w:t>
      </w:r>
      <w:proofErr w:type="spellEnd"/>
      <w:r w:rsidR="0049335A" w:rsidRPr="000C2542">
        <w:t xml:space="preserve">“ iz Novog Sada, „Udruženje građana </w:t>
      </w:r>
      <w:proofErr w:type="spellStart"/>
      <w:r w:rsidR="0049335A" w:rsidRPr="000C2542">
        <w:t>Ekolibri</w:t>
      </w:r>
      <w:proofErr w:type="spellEnd"/>
      <w:r w:rsidR="0049335A" w:rsidRPr="000C2542">
        <w:t xml:space="preserve">“ Obrenovac i „Udruženje građana Zlatiborski krug“ iz </w:t>
      </w:r>
      <w:proofErr w:type="spellStart"/>
      <w:r w:rsidR="0049335A" w:rsidRPr="000C2542">
        <w:t>Čajetine</w:t>
      </w:r>
      <w:proofErr w:type="spellEnd"/>
      <w:r w:rsidR="0049335A" w:rsidRPr="000C2542">
        <w:t>.</w:t>
      </w:r>
    </w:p>
    <w:p w14:paraId="452D8DFD" w14:textId="1C9FA28F" w:rsidR="00685162" w:rsidRPr="00685162" w:rsidRDefault="00685162" w:rsidP="00685162">
      <w:pPr>
        <w:spacing w:after="160" w:line="259" w:lineRule="auto"/>
        <w:jc w:val="both"/>
        <w:rPr>
          <w:i/>
          <w:iCs/>
          <w:lang w:val="sr-Latn-RS"/>
        </w:rPr>
      </w:pPr>
      <w:r w:rsidRPr="00685162">
        <w:rPr>
          <w:i/>
          <w:iCs/>
          <w:lang w:val="sr-Latn-RS"/>
        </w:rPr>
        <w:lastRenderedPageBreak/>
        <w:t>„Čisto iz ljubavi“ projekat deo je strategije kompanije Lidl Srbija pod nazivom „</w:t>
      </w:r>
      <w:proofErr w:type="spellStart"/>
      <w:r w:rsidRPr="00685162">
        <w:rPr>
          <w:i/>
          <w:iCs/>
          <w:lang w:val="sr-Latn-RS"/>
        </w:rPr>
        <w:t>REset</w:t>
      </w:r>
      <w:proofErr w:type="spellEnd"/>
      <w:r w:rsidRPr="00685162">
        <w:rPr>
          <w:i/>
          <w:iCs/>
          <w:lang w:val="sr-Latn-RS"/>
        </w:rPr>
        <w:t xml:space="preserve"> </w:t>
      </w:r>
      <w:proofErr w:type="spellStart"/>
      <w:r w:rsidRPr="00685162">
        <w:rPr>
          <w:i/>
          <w:iCs/>
          <w:lang w:val="sr-Latn-RS"/>
        </w:rPr>
        <w:t>Plastic</w:t>
      </w:r>
      <w:proofErr w:type="spellEnd"/>
      <w:r w:rsidRPr="00685162">
        <w:rPr>
          <w:i/>
          <w:iCs/>
          <w:lang w:val="sr-Latn-RS"/>
        </w:rPr>
        <w:t>", čija je važna komponenta, između ostalog, i uklanjanje plastičnog otpada iz prirode. Ekološka strategija „</w:t>
      </w:r>
      <w:proofErr w:type="spellStart"/>
      <w:r w:rsidRPr="00685162">
        <w:rPr>
          <w:i/>
          <w:iCs/>
          <w:lang w:val="sr-Latn-RS"/>
        </w:rPr>
        <w:t>REset</w:t>
      </w:r>
      <w:proofErr w:type="spellEnd"/>
      <w:r w:rsidRPr="00685162">
        <w:rPr>
          <w:i/>
          <w:iCs/>
          <w:lang w:val="sr-Latn-RS"/>
        </w:rPr>
        <w:t xml:space="preserve"> </w:t>
      </w:r>
      <w:proofErr w:type="spellStart"/>
      <w:r w:rsidRPr="00685162">
        <w:rPr>
          <w:i/>
          <w:iCs/>
          <w:lang w:val="sr-Latn-RS"/>
        </w:rPr>
        <w:t>Plastic</w:t>
      </w:r>
      <w:proofErr w:type="spellEnd"/>
      <w:r w:rsidRPr="00685162">
        <w:rPr>
          <w:i/>
          <w:iCs/>
          <w:lang w:val="sr-Latn-RS"/>
        </w:rPr>
        <w:t>" je usmerena na pet oblasti delovanja: od smanjenja upotrebe plastike, povećane upotrebe reciklirane plastike i uklanjanja otpada iz prirode, do podsticanja ekoloških inovacija i edukacije u ovoj oblasti.</w:t>
      </w:r>
    </w:p>
    <w:p w14:paraId="2A077349" w14:textId="77777777" w:rsidR="00685162" w:rsidRDefault="00685162" w:rsidP="005672B4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7FACFA33" w:rsidR="008E5502" w:rsidRPr="005672B4" w:rsidRDefault="008E5502" w:rsidP="005672B4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77777777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</w:t>
      </w:r>
      <w:proofErr w:type="spellStart"/>
      <w:r w:rsidRPr="00DC7F25">
        <w:rPr>
          <w:lang w:val="sr-Latn-RS"/>
        </w:rPr>
        <w:t>Schwarz</w:t>
      </w:r>
      <w:proofErr w:type="spellEnd"/>
      <w:r w:rsidRPr="00DC7F25">
        <w:rPr>
          <w:lang w:val="sr-Latn-RS"/>
        </w:rPr>
        <w:t xml:space="preserve"> </w:t>
      </w:r>
      <w:proofErr w:type="spellStart"/>
      <w:r w:rsidRPr="00DC7F25">
        <w:rPr>
          <w:lang w:val="sr-Latn-RS"/>
        </w:rPr>
        <w:t>Gruppe</w:t>
      </w:r>
      <w:proofErr w:type="spellEnd"/>
      <w:r w:rsidRPr="00DC7F25">
        <w:rPr>
          <w:lang w:val="sr-Latn-RS"/>
        </w:rPr>
        <w:t>), predstavlja jednog od vodećih prehrambenih trgovinskih lanaca u Nemačkoj i Evropi. Posluje u 32 zemlje širom sveta, sa oko 12.000 prodavnica, kao i više od 200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</w:t>
      </w:r>
      <w:proofErr w:type="spellStart"/>
      <w:r w:rsidRPr="00DC7F25">
        <w:rPr>
          <w:lang w:val="sr-Latn-RS"/>
        </w:rPr>
        <w:t>sertifikovanja</w:t>
      </w:r>
      <w:proofErr w:type="spellEnd"/>
      <w:r w:rsidRPr="00DC7F25">
        <w:rPr>
          <w:lang w:val="sr-Latn-RS"/>
        </w:rPr>
        <w:t xml:space="preserve"> od strane Top </w:t>
      </w:r>
      <w:proofErr w:type="spellStart"/>
      <w:r w:rsidRPr="00DC7F25">
        <w:rPr>
          <w:lang w:val="sr-Latn-RS"/>
        </w:rPr>
        <w:t>Employers</w:t>
      </w:r>
      <w:proofErr w:type="spellEnd"/>
      <w:r w:rsidRPr="00DC7F25">
        <w:rPr>
          <w:lang w:val="sr-Latn-RS"/>
        </w:rPr>
        <w:t xml:space="preserve"> Institute za najboljeg poslodavca, Lidl je nosilac sertifikata „Top </w:t>
      </w:r>
      <w:proofErr w:type="spellStart"/>
      <w:r w:rsidRPr="00DC7F25">
        <w:rPr>
          <w:lang w:val="sr-Latn-RS"/>
        </w:rPr>
        <w:t>Employer</w:t>
      </w:r>
      <w:proofErr w:type="spellEnd"/>
      <w:r w:rsidRPr="00DC7F25">
        <w:rPr>
          <w:lang w:val="sr-Latn-RS"/>
        </w:rPr>
        <w:t xml:space="preserve"> </w:t>
      </w:r>
      <w:proofErr w:type="spellStart"/>
      <w:r w:rsidRPr="00DC7F25">
        <w:rPr>
          <w:lang w:val="sr-Latn-RS"/>
        </w:rPr>
        <w:t>Serbia</w:t>
      </w:r>
      <w:proofErr w:type="spellEnd"/>
      <w:r w:rsidRPr="00DC7F25">
        <w:rPr>
          <w:lang w:val="sr-Latn-RS"/>
        </w:rPr>
        <w:t xml:space="preserve">“ i „Top </w:t>
      </w:r>
      <w:proofErr w:type="spellStart"/>
      <w:r w:rsidRPr="00DC7F25">
        <w:rPr>
          <w:lang w:val="sr-Latn-RS"/>
        </w:rPr>
        <w:t>Employer</w:t>
      </w:r>
      <w:proofErr w:type="spellEnd"/>
      <w:r w:rsidRPr="00DC7F25">
        <w:rPr>
          <w:lang w:val="sr-Latn-RS"/>
        </w:rPr>
        <w:t xml:space="preserve"> </w:t>
      </w:r>
      <w:proofErr w:type="spellStart"/>
      <w:r w:rsidRPr="00DC7F25">
        <w:rPr>
          <w:lang w:val="sr-Latn-RS"/>
        </w:rPr>
        <w:t>Europe</w:t>
      </w:r>
      <w:proofErr w:type="spellEnd"/>
      <w:r w:rsidRPr="00DC7F25">
        <w:rPr>
          <w:lang w:val="sr-Latn-RS"/>
        </w:rPr>
        <w:t xml:space="preserve">” već treću godinu zaredom.  </w:t>
      </w:r>
    </w:p>
    <w:p w14:paraId="02792F25" w14:textId="77777777" w:rsidR="008E5502" w:rsidRPr="005856B2" w:rsidRDefault="008E5502" w:rsidP="008E5502">
      <w:pPr>
        <w:spacing w:after="160" w:line="259" w:lineRule="auto"/>
        <w:jc w:val="both"/>
        <w:rPr>
          <w:rFonts w:eastAsia="Calibri"/>
          <w:lang w:val="sr-Latn-RS"/>
        </w:rPr>
      </w:pPr>
    </w:p>
    <w:p w14:paraId="7E125822" w14:textId="77777777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>
        <w:rPr>
          <w:rFonts w:asciiTheme="minorHAnsi" w:hAnsiTheme="minorHAnsi" w:cstheme="minorHAnsi"/>
          <w:bCs/>
          <w:color w:val="44546A" w:themeColor="text2"/>
          <w:lang w:val="sr-Latn-RS"/>
        </w:rPr>
        <w:t>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4EDAC950" w14:textId="77777777" w:rsidR="008E5502" w:rsidRPr="007F4B84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: </w:t>
      </w:r>
      <w:hyperlink r:id="rId9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: +381 65 563 66 08</w:t>
      </w:r>
    </w:p>
    <w:p w14:paraId="3A69E651" w14:textId="77777777" w:rsidR="008E5502" w:rsidRDefault="00C9461B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C9461B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C9461B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proofErr w:type="spellStart"/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</w:t>
        </w:r>
        <w:proofErr w:type="spellEnd"/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 xml:space="preserve"> centar LINK</w:t>
        </w:r>
      </w:hyperlink>
    </w:p>
    <w:p w14:paraId="0BDF8B4D" w14:textId="77777777" w:rsidR="008E5502" w:rsidRDefault="00C9461B" w:rsidP="008E5502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3" w:history="1">
        <w:proofErr w:type="spellStart"/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p w14:paraId="19EFB795" w14:textId="77777777" w:rsidR="008E5502" w:rsidRPr="002167C3" w:rsidRDefault="008E5502" w:rsidP="008E5502"/>
    <w:p w14:paraId="1C6281DC" w14:textId="77777777" w:rsidR="008E5502" w:rsidRPr="004434C0" w:rsidRDefault="008E5502" w:rsidP="008E5502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94A90" w14:textId="77777777" w:rsidR="00BF6CEA" w:rsidRDefault="00BF6CEA">
      <w:pPr>
        <w:spacing w:after="0" w:line="240" w:lineRule="auto"/>
      </w:pPr>
      <w:r>
        <w:separator/>
      </w:r>
    </w:p>
  </w:endnote>
  <w:endnote w:type="continuationSeparator" w:id="0">
    <w:p w14:paraId="3B6C514F" w14:textId="77777777" w:rsidR="00BF6CEA" w:rsidRDefault="00BF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5108B6FA" w14:textId="77777777" w:rsidR="004E4035" w:rsidRPr="003D467C" w:rsidRDefault="00C9461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5108B6FA" w14:textId="77777777" w:rsidR="004E4035" w:rsidRPr="003D467C" w:rsidRDefault="00C9461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3CFBF9A4" w14:textId="77777777" w:rsidR="004E4035" w:rsidRPr="000432D7" w:rsidRDefault="00C9461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3CFBF9A4" w14:textId="77777777" w:rsidR="004E4035" w:rsidRPr="000432D7" w:rsidRDefault="00C9461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8DDEF" w14:textId="77777777" w:rsidR="00BF6CEA" w:rsidRDefault="00BF6CEA">
      <w:pPr>
        <w:spacing w:after="0" w:line="240" w:lineRule="auto"/>
      </w:pPr>
      <w:r>
        <w:separator/>
      </w:r>
    </w:p>
  </w:footnote>
  <w:footnote w:type="continuationSeparator" w:id="0">
    <w:p w14:paraId="331E11CD" w14:textId="77777777" w:rsidR="00BF6CEA" w:rsidRDefault="00BF6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294B1E1E" w:rsidR="004E4035" w:rsidRPr="000438B9" w:rsidRDefault="00097F4A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</w:t>
                          </w:r>
                          <w:r w:rsidR="003C0D98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 ZA MEDIJE</w:t>
                          </w:r>
                        </w:p>
                        <w:p w14:paraId="268007A1" w14:textId="77777777" w:rsidR="004E4035" w:rsidRPr="003D467C" w:rsidRDefault="00C9461B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294B1E1E" w:rsidR="004E4035" w:rsidRPr="000438B9" w:rsidRDefault="00097F4A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</w:t>
                    </w:r>
                    <w:r w:rsidR="003C0D98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 ZA MEDIJE</w:t>
                    </w:r>
                  </w:p>
                  <w:p w14:paraId="268007A1" w14:textId="77777777" w:rsidR="004E4035" w:rsidRPr="003D467C" w:rsidRDefault="00C9461B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C9461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C9461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du="http://schemas.microsoft.com/office/word/2023/wordml/word16du"/>
                        </a:ext>
                      </a:extLst>
                    </wps:spPr>
                    <wps:txbx>
                      <w:txbxContent>
                        <w:p w14:paraId="0BC65C5B" w14:textId="66814033" w:rsidR="004E4035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Pazova, 5.6.2023.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66814033" w:rsidR="004E4035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Pazova, 5.6.2023.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95720"/>
    <w:rsid w:val="00097F4A"/>
    <w:rsid w:val="000C2542"/>
    <w:rsid w:val="000D3998"/>
    <w:rsid w:val="00102AD0"/>
    <w:rsid w:val="001201CB"/>
    <w:rsid w:val="00124804"/>
    <w:rsid w:val="00130BD8"/>
    <w:rsid w:val="00136D20"/>
    <w:rsid w:val="00142871"/>
    <w:rsid w:val="001516B9"/>
    <w:rsid w:val="00154411"/>
    <w:rsid w:val="001550E6"/>
    <w:rsid w:val="00160612"/>
    <w:rsid w:val="001833C3"/>
    <w:rsid w:val="001C2FF6"/>
    <w:rsid w:val="001F3753"/>
    <w:rsid w:val="00200D55"/>
    <w:rsid w:val="00202456"/>
    <w:rsid w:val="002041E3"/>
    <w:rsid w:val="00220B9A"/>
    <w:rsid w:val="002413BE"/>
    <w:rsid w:val="0026120A"/>
    <w:rsid w:val="00294935"/>
    <w:rsid w:val="00295831"/>
    <w:rsid w:val="002A1BE0"/>
    <w:rsid w:val="002A391E"/>
    <w:rsid w:val="002B3145"/>
    <w:rsid w:val="002B3D38"/>
    <w:rsid w:val="002B6D75"/>
    <w:rsid w:val="002D0D2C"/>
    <w:rsid w:val="002E1306"/>
    <w:rsid w:val="00302F6C"/>
    <w:rsid w:val="00331EAF"/>
    <w:rsid w:val="0033503E"/>
    <w:rsid w:val="00341977"/>
    <w:rsid w:val="00363A63"/>
    <w:rsid w:val="00377EA5"/>
    <w:rsid w:val="00380677"/>
    <w:rsid w:val="003C0D98"/>
    <w:rsid w:val="003C23D6"/>
    <w:rsid w:val="003D217D"/>
    <w:rsid w:val="003D3AE6"/>
    <w:rsid w:val="003D7285"/>
    <w:rsid w:val="004015F1"/>
    <w:rsid w:val="00404A06"/>
    <w:rsid w:val="0042310F"/>
    <w:rsid w:val="00424A40"/>
    <w:rsid w:val="00434078"/>
    <w:rsid w:val="00451549"/>
    <w:rsid w:val="004563BD"/>
    <w:rsid w:val="00487EDB"/>
    <w:rsid w:val="00490E8A"/>
    <w:rsid w:val="0049335A"/>
    <w:rsid w:val="0049609F"/>
    <w:rsid w:val="004A02FC"/>
    <w:rsid w:val="004A5855"/>
    <w:rsid w:val="004B24D8"/>
    <w:rsid w:val="004B3BC8"/>
    <w:rsid w:val="004E1BDB"/>
    <w:rsid w:val="005069E0"/>
    <w:rsid w:val="00507508"/>
    <w:rsid w:val="00524279"/>
    <w:rsid w:val="0053265F"/>
    <w:rsid w:val="0053723A"/>
    <w:rsid w:val="00556AB0"/>
    <w:rsid w:val="00556C6E"/>
    <w:rsid w:val="005672B4"/>
    <w:rsid w:val="005800DA"/>
    <w:rsid w:val="00594A23"/>
    <w:rsid w:val="00595AB7"/>
    <w:rsid w:val="005A1CBB"/>
    <w:rsid w:val="005B45EA"/>
    <w:rsid w:val="005B5C85"/>
    <w:rsid w:val="005D23DA"/>
    <w:rsid w:val="005F1310"/>
    <w:rsid w:val="0060582F"/>
    <w:rsid w:val="00613D66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D3FBE"/>
    <w:rsid w:val="006D7A3F"/>
    <w:rsid w:val="007068E8"/>
    <w:rsid w:val="00711214"/>
    <w:rsid w:val="00731B67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6279"/>
    <w:rsid w:val="007D6783"/>
    <w:rsid w:val="007E0063"/>
    <w:rsid w:val="007E520F"/>
    <w:rsid w:val="007F4A01"/>
    <w:rsid w:val="00820B9B"/>
    <w:rsid w:val="008342D9"/>
    <w:rsid w:val="00836AD1"/>
    <w:rsid w:val="008558DD"/>
    <w:rsid w:val="0087112B"/>
    <w:rsid w:val="0088295B"/>
    <w:rsid w:val="00885D0F"/>
    <w:rsid w:val="00886D50"/>
    <w:rsid w:val="008E3A7E"/>
    <w:rsid w:val="008E5502"/>
    <w:rsid w:val="008E5F12"/>
    <w:rsid w:val="008F3E2A"/>
    <w:rsid w:val="00905ABF"/>
    <w:rsid w:val="009070CD"/>
    <w:rsid w:val="00911DFF"/>
    <w:rsid w:val="0091245C"/>
    <w:rsid w:val="00915716"/>
    <w:rsid w:val="0092500B"/>
    <w:rsid w:val="0092771E"/>
    <w:rsid w:val="00930010"/>
    <w:rsid w:val="0093198A"/>
    <w:rsid w:val="00994B76"/>
    <w:rsid w:val="009962AE"/>
    <w:rsid w:val="00996D97"/>
    <w:rsid w:val="009B1AD5"/>
    <w:rsid w:val="009E218B"/>
    <w:rsid w:val="009E2202"/>
    <w:rsid w:val="009E2FCE"/>
    <w:rsid w:val="009F4FAB"/>
    <w:rsid w:val="009F5AB6"/>
    <w:rsid w:val="009F6A55"/>
    <w:rsid w:val="00A30D5B"/>
    <w:rsid w:val="00A40ACF"/>
    <w:rsid w:val="00A62F82"/>
    <w:rsid w:val="00A71ED1"/>
    <w:rsid w:val="00A72788"/>
    <w:rsid w:val="00A80ADF"/>
    <w:rsid w:val="00A8139A"/>
    <w:rsid w:val="00A94918"/>
    <w:rsid w:val="00AA7978"/>
    <w:rsid w:val="00AC151A"/>
    <w:rsid w:val="00AE1413"/>
    <w:rsid w:val="00B12811"/>
    <w:rsid w:val="00B16B43"/>
    <w:rsid w:val="00B17C11"/>
    <w:rsid w:val="00B46D9F"/>
    <w:rsid w:val="00B71015"/>
    <w:rsid w:val="00B72084"/>
    <w:rsid w:val="00B80E79"/>
    <w:rsid w:val="00B81684"/>
    <w:rsid w:val="00B83219"/>
    <w:rsid w:val="00B85A06"/>
    <w:rsid w:val="00B914CC"/>
    <w:rsid w:val="00BB264C"/>
    <w:rsid w:val="00BB2CC6"/>
    <w:rsid w:val="00BF6CEA"/>
    <w:rsid w:val="00C11917"/>
    <w:rsid w:val="00C13E2D"/>
    <w:rsid w:val="00C14360"/>
    <w:rsid w:val="00C20D93"/>
    <w:rsid w:val="00C3423B"/>
    <w:rsid w:val="00C52509"/>
    <w:rsid w:val="00C5371C"/>
    <w:rsid w:val="00C61B81"/>
    <w:rsid w:val="00C623CB"/>
    <w:rsid w:val="00C66656"/>
    <w:rsid w:val="00C76292"/>
    <w:rsid w:val="00C817F1"/>
    <w:rsid w:val="00C9461B"/>
    <w:rsid w:val="00CA487C"/>
    <w:rsid w:val="00CA7F3E"/>
    <w:rsid w:val="00CB4399"/>
    <w:rsid w:val="00CC0F85"/>
    <w:rsid w:val="00CC633E"/>
    <w:rsid w:val="00CC7852"/>
    <w:rsid w:val="00CF49EC"/>
    <w:rsid w:val="00CF6111"/>
    <w:rsid w:val="00D104A2"/>
    <w:rsid w:val="00D105EF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9558C"/>
    <w:rsid w:val="00E0742C"/>
    <w:rsid w:val="00E204BD"/>
    <w:rsid w:val="00E21890"/>
    <w:rsid w:val="00E27033"/>
    <w:rsid w:val="00E342E8"/>
    <w:rsid w:val="00E36BC1"/>
    <w:rsid w:val="00E50EBA"/>
    <w:rsid w:val="00E67AA3"/>
    <w:rsid w:val="00E730D4"/>
    <w:rsid w:val="00E86E2F"/>
    <w:rsid w:val="00E87943"/>
    <w:rsid w:val="00EB21C0"/>
    <w:rsid w:val="00ED2AAD"/>
    <w:rsid w:val="00ED450D"/>
    <w:rsid w:val="00F002D0"/>
    <w:rsid w:val="00F01B07"/>
    <w:rsid w:val="00F128DD"/>
    <w:rsid w:val="00F15277"/>
    <w:rsid w:val="00F23D55"/>
    <w:rsid w:val="00F4613E"/>
    <w:rsid w:val="00F557EB"/>
    <w:rsid w:val="00F63DB2"/>
    <w:rsid w:val="00F76420"/>
    <w:rsid w:val="00F903C1"/>
    <w:rsid w:val="00F96E3C"/>
    <w:rsid w:val="00F971B2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ara.trajk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5</cp:revision>
  <dcterms:created xsi:type="dcterms:W3CDTF">2023-06-01T10:39:00Z</dcterms:created>
  <dcterms:modified xsi:type="dcterms:W3CDTF">2023-06-01T13:07:00Z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