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7A8AD696" w14:textId="79C1E894" w:rsidR="00804A79" w:rsidRPr="00C42832" w:rsidRDefault="00E065E2" w:rsidP="00804A79">
      <w:pPr>
        <w:jc w:val="center"/>
        <w:rPr>
          <w:rFonts w:asciiTheme="minorHAnsi" w:hAnsiTheme="minorHAnsi" w:cstheme="minorHAnsi"/>
          <w:b/>
          <w:bCs/>
          <w:color w:val="1F497D" w:themeColor="text2"/>
          <w:sz w:val="26"/>
          <w:szCs w:val="26"/>
          <w:lang w:val="en-US"/>
        </w:rPr>
      </w:pPr>
      <w:r w:rsidRPr="00C42832">
        <w:rPr>
          <w:rFonts w:asciiTheme="minorHAnsi" w:hAnsiTheme="minorHAnsi" w:cstheme="minorHAnsi"/>
          <w:b/>
          <w:bCs/>
          <w:color w:val="1F497D" w:themeColor="text2"/>
          <w:sz w:val="26"/>
          <w:szCs w:val="26"/>
          <w:lang w:val="sr-Latn-RS"/>
        </w:rPr>
        <w:t>LIDL</w:t>
      </w:r>
      <w:r w:rsidR="003878A2" w:rsidRPr="00C42832">
        <w:rPr>
          <w:rFonts w:asciiTheme="minorHAnsi" w:hAnsiTheme="minorHAnsi" w:cstheme="minorHAnsi"/>
          <w:b/>
          <w:bCs/>
          <w:color w:val="1F497D" w:themeColor="text2"/>
          <w:sz w:val="26"/>
          <w:szCs w:val="26"/>
          <w:lang w:val="sr-Latn-RS"/>
        </w:rPr>
        <w:t xml:space="preserve"> SRBIJA</w:t>
      </w:r>
      <w:r w:rsidRPr="00C42832">
        <w:rPr>
          <w:rFonts w:asciiTheme="minorHAnsi" w:hAnsiTheme="minorHAnsi" w:cstheme="minorHAnsi"/>
          <w:b/>
          <w:bCs/>
          <w:color w:val="1F497D" w:themeColor="text2"/>
          <w:sz w:val="26"/>
          <w:szCs w:val="26"/>
          <w:lang w:val="sr-Latn-RS"/>
        </w:rPr>
        <w:t xml:space="preserve"> GODIŠNJE UŠTEDI ENERGIJU POTREBNU ZA</w:t>
      </w:r>
      <w:r w:rsidR="003D1652">
        <w:rPr>
          <w:rFonts w:asciiTheme="minorHAnsi" w:hAnsiTheme="minorHAnsi" w:cstheme="minorHAnsi"/>
          <w:b/>
          <w:bCs/>
          <w:color w:val="1F497D" w:themeColor="text2"/>
          <w:sz w:val="26"/>
          <w:szCs w:val="26"/>
          <w:lang w:val="sr-Latn-RS"/>
        </w:rPr>
        <w:t xml:space="preserve"> </w:t>
      </w:r>
      <w:r w:rsidR="00DA6629">
        <w:rPr>
          <w:rFonts w:asciiTheme="minorHAnsi" w:hAnsiTheme="minorHAnsi" w:cstheme="minorHAnsi"/>
          <w:b/>
          <w:bCs/>
          <w:color w:val="1F497D" w:themeColor="text2"/>
          <w:sz w:val="26"/>
          <w:szCs w:val="26"/>
          <w:lang w:val="sr-Latn-RS"/>
        </w:rPr>
        <w:t xml:space="preserve">PREKO </w:t>
      </w:r>
      <w:r w:rsidRPr="00C42832">
        <w:rPr>
          <w:rFonts w:asciiTheme="minorHAnsi" w:hAnsiTheme="minorHAnsi" w:cstheme="minorHAnsi"/>
          <w:b/>
          <w:bCs/>
          <w:color w:val="1F497D" w:themeColor="text2"/>
          <w:sz w:val="26"/>
          <w:szCs w:val="26"/>
          <w:lang w:val="sr-Latn-RS"/>
        </w:rPr>
        <w:t>1.000 DOMAĆINSTAVA</w:t>
      </w:r>
    </w:p>
    <w:p w14:paraId="134E1EA6" w14:textId="4BBCE923" w:rsidR="00BA5E2D" w:rsidRDefault="004521E3" w:rsidP="00191B36">
      <w:pPr>
        <w:spacing w:after="160" w:line="259" w:lineRule="auto"/>
        <w:jc w:val="both"/>
        <w:rPr>
          <w:rFonts w:eastAsia="Calibri"/>
          <w:b/>
          <w:bCs/>
          <w:lang w:val="sr-Latn-RS"/>
        </w:rPr>
      </w:pPr>
      <w:r w:rsidRPr="00191B36">
        <w:rPr>
          <w:rFonts w:eastAsia="Calibri"/>
          <w:b/>
          <w:bCs/>
          <w:lang w:val="sr-Latn-RS"/>
        </w:rPr>
        <w:t>Kompanija Lidl Srbija od početka svog poslovanja u Srbiji vodi računa o očuvanju životne sredine,</w:t>
      </w:r>
      <w:r w:rsidR="00BA5E2D">
        <w:rPr>
          <w:rFonts w:eastAsia="Calibri"/>
          <w:b/>
          <w:bCs/>
          <w:lang w:val="sr-Latn-RS"/>
        </w:rPr>
        <w:t xml:space="preserve"> </w:t>
      </w:r>
      <w:r w:rsidR="00014B45">
        <w:rPr>
          <w:rFonts w:eastAsia="Calibri"/>
          <w:b/>
          <w:bCs/>
          <w:lang w:val="sr-Latn-RS"/>
        </w:rPr>
        <w:t>što se postiže</w:t>
      </w:r>
      <w:r w:rsidR="005856B2">
        <w:rPr>
          <w:rFonts w:eastAsia="Calibri"/>
          <w:b/>
          <w:bCs/>
          <w:lang w:val="sr-Latn-RS"/>
        </w:rPr>
        <w:t>, između ostalog,</w:t>
      </w:r>
      <w:r w:rsidR="00014B45">
        <w:rPr>
          <w:rFonts w:eastAsia="Calibri"/>
          <w:b/>
          <w:bCs/>
          <w:lang w:val="sr-Latn-RS"/>
        </w:rPr>
        <w:t xml:space="preserve"> kroz različite mere šted</w:t>
      </w:r>
      <w:r w:rsidR="004A31CB">
        <w:rPr>
          <w:rFonts w:eastAsia="Calibri"/>
          <w:b/>
          <w:bCs/>
          <w:lang w:val="sr-Latn-RS"/>
        </w:rPr>
        <w:t xml:space="preserve">nje resursa čiju </w:t>
      </w:r>
      <w:proofErr w:type="spellStart"/>
      <w:r w:rsidR="004A31CB">
        <w:rPr>
          <w:rFonts w:eastAsia="Calibri"/>
          <w:b/>
          <w:bCs/>
          <w:lang w:val="sr-Latn-RS"/>
        </w:rPr>
        <w:t>učinkovitost</w:t>
      </w:r>
      <w:proofErr w:type="spellEnd"/>
      <w:r w:rsidR="004A31CB">
        <w:rPr>
          <w:rFonts w:eastAsia="Calibri"/>
          <w:b/>
          <w:bCs/>
          <w:lang w:val="sr-Latn-RS"/>
        </w:rPr>
        <w:t xml:space="preserve"> potvrđuju svetski priznati sertifikati EDGE i LEED</w:t>
      </w:r>
      <w:r w:rsidR="005856B2">
        <w:rPr>
          <w:rFonts w:eastAsia="Calibri"/>
          <w:b/>
          <w:bCs/>
          <w:lang w:val="sr-Latn-RS"/>
        </w:rPr>
        <w:t xml:space="preserve">. </w:t>
      </w:r>
      <w:r w:rsidR="004A31CB">
        <w:rPr>
          <w:rFonts w:eastAsia="Times New Roman" w:cs="Calibri"/>
          <w:b/>
          <w:bCs/>
          <w:lang w:val="sr-Latn-RS"/>
        </w:rPr>
        <w:t>S</w:t>
      </w:r>
      <w:r w:rsidR="004E1623" w:rsidRPr="005326CE">
        <w:rPr>
          <w:rFonts w:eastAsia="Times New Roman" w:cs="Calibri"/>
          <w:b/>
          <w:bCs/>
          <w:lang w:val="sr-Latn-RS"/>
        </w:rPr>
        <w:t xml:space="preserve">istem za upravljanje energijom sa nizom mera za smanjenje potrošnje energije (ISO 50001) samo </w:t>
      </w:r>
      <w:r w:rsidR="004A31CB">
        <w:rPr>
          <w:rFonts w:eastAsia="Times New Roman" w:cs="Calibri"/>
          <w:b/>
          <w:bCs/>
          <w:lang w:val="sr-Latn-RS"/>
        </w:rPr>
        <w:t>je jedna</w:t>
      </w:r>
      <w:r w:rsidR="00590341" w:rsidRPr="005326CE">
        <w:rPr>
          <w:rFonts w:eastAsia="Times New Roman" w:cs="Calibri"/>
          <w:b/>
          <w:bCs/>
          <w:lang w:val="sr-Latn-RS"/>
        </w:rPr>
        <w:t xml:space="preserve"> od mer</w:t>
      </w:r>
      <w:r w:rsidR="00904ED4" w:rsidRPr="005326CE">
        <w:rPr>
          <w:rFonts w:eastAsia="Times New Roman" w:cs="Calibri"/>
          <w:b/>
          <w:bCs/>
          <w:lang w:val="sr-Latn-RS"/>
        </w:rPr>
        <w:t>a</w:t>
      </w:r>
      <w:r w:rsidR="00590341" w:rsidRPr="005326CE">
        <w:rPr>
          <w:rFonts w:eastAsia="Times New Roman" w:cs="Calibri"/>
          <w:b/>
          <w:bCs/>
          <w:lang w:val="sr-Latn-RS"/>
        </w:rPr>
        <w:t xml:space="preserve"> zahvaljujući kojima Lidl štedi preko 6.850 </w:t>
      </w:r>
      <w:proofErr w:type="spellStart"/>
      <w:r w:rsidR="00590341" w:rsidRPr="005326CE">
        <w:rPr>
          <w:rFonts w:eastAsia="Times New Roman" w:cs="Calibri"/>
          <w:b/>
          <w:bCs/>
          <w:lang w:val="sr-Latn-RS"/>
        </w:rPr>
        <w:t>MWh</w:t>
      </w:r>
      <w:proofErr w:type="spellEnd"/>
      <w:r w:rsidR="00590341" w:rsidRPr="005326CE">
        <w:rPr>
          <w:rFonts w:eastAsia="Times New Roman" w:cs="Calibri"/>
          <w:b/>
          <w:bCs/>
          <w:lang w:val="sr-Latn-RS"/>
        </w:rPr>
        <w:t xml:space="preserve"> energije godišnje, </w:t>
      </w:r>
      <w:r w:rsidR="00590341" w:rsidRPr="004521E3">
        <w:rPr>
          <w:rFonts w:eastAsia="Calibri"/>
          <w:b/>
          <w:bCs/>
          <w:lang w:val="sr-Latn-RS"/>
        </w:rPr>
        <w:t xml:space="preserve">što je dovoljno za </w:t>
      </w:r>
      <w:proofErr w:type="spellStart"/>
      <w:r w:rsidR="00C42832">
        <w:rPr>
          <w:rFonts w:eastAsia="Calibri"/>
          <w:b/>
          <w:bCs/>
          <w:lang w:val="sr-Latn-RS"/>
        </w:rPr>
        <w:t>dvanaestomesečnu</w:t>
      </w:r>
      <w:proofErr w:type="spellEnd"/>
      <w:r w:rsidR="00C42832">
        <w:rPr>
          <w:rFonts w:eastAsia="Calibri"/>
          <w:b/>
          <w:bCs/>
          <w:lang w:val="sr-Latn-RS"/>
        </w:rPr>
        <w:t xml:space="preserve"> </w:t>
      </w:r>
      <w:r w:rsidR="00590341" w:rsidRPr="004521E3">
        <w:rPr>
          <w:rFonts w:eastAsia="Calibri"/>
          <w:b/>
          <w:bCs/>
          <w:lang w:val="sr-Latn-RS"/>
        </w:rPr>
        <w:t>potrošnju preko 1.000 domaćinstava u Srbiji.</w:t>
      </w:r>
    </w:p>
    <w:p w14:paraId="2F8B0B8D" w14:textId="6777386D" w:rsidR="00A51AD2" w:rsidRDefault="00A72E3B" w:rsidP="00A51AD2">
      <w:pPr>
        <w:spacing w:after="0" w:line="240" w:lineRule="auto"/>
        <w:jc w:val="both"/>
        <w:rPr>
          <w:rFonts w:eastAsia="Calibri"/>
          <w:lang w:val="sr-Latn-RS"/>
        </w:rPr>
      </w:pPr>
      <w:r>
        <w:rPr>
          <w:rFonts w:eastAsia="Calibri"/>
          <w:lang w:val="sr-Latn-RS"/>
        </w:rPr>
        <w:t xml:space="preserve">Od samog dolaska </w:t>
      </w:r>
      <w:proofErr w:type="spellStart"/>
      <w:r w:rsidRPr="005856B2">
        <w:rPr>
          <w:rFonts w:eastAsia="Calibri"/>
          <w:lang w:val="sr-Latn-RS"/>
        </w:rPr>
        <w:t>Lidla</w:t>
      </w:r>
      <w:proofErr w:type="spellEnd"/>
      <w:r w:rsidRPr="005856B2">
        <w:rPr>
          <w:rFonts w:eastAsia="Calibri"/>
          <w:lang w:val="sr-Latn-RS"/>
        </w:rPr>
        <w:t xml:space="preserve"> u Srbiju, izgradnji prodavnica se </w:t>
      </w:r>
      <w:r w:rsidR="0074741D" w:rsidRPr="005856B2">
        <w:rPr>
          <w:rFonts w:eastAsia="Calibri"/>
          <w:lang w:val="sr-Latn-RS"/>
        </w:rPr>
        <w:t>pristup</w:t>
      </w:r>
      <w:r w:rsidR="005856B2" w:rsidRPr="005856B2">
        <w:rPr>
          <w:rFonts w:eastAsia="Calibri"/>
          <w:lang w:val="sr-Latn-RS"/>
        </w:rPr>
        <w:t xml:space="preserve">a </w:t>
      </w:r>
      <w:r w:rsidR="0074741D" w:rsidRPr="005856B2">
        <w:rPr>
          <w:rFonts w:eastAsia="Calibri"/>
          <w:lang w:val="sr-Latn-RS"/>
        </w:rPr>
        <w:t xml:space="preserve">sa </w:t>
      </w:r>
      <w:proofErr w:type="spellStart"/>
      <w:r w:rsidR="0074741D" w:rsidRPr="005856B2">
        <w:rPr>
          <w:rFonts w:eastAsia="Calibri"/>
          <w:lang w:val="sr-Latn-RS"/>
        </w:rPr>
        <w:t>mišlju</w:t>
      </w:r>
      <w:proofErr w:type="spellEnd"/>
      <w:r w:rsidR="0074741D" w:rsidRPr="005856B2">
        <w:rPr>
          <w:rFonts w:eastAsia="Calibri"/>
          <w:lang w:val="sr-Latn-RS"/>
        </w:rPr>
        <w:t xml:space="preserve"> </w:t>
      </w:r>
      <w:r w:rsidR="005856B2" w:rsidRPr="005856B2">
        <w:rPr>
          <w:rFonts w:eastAsia="Calibri"/>
          <w:lang w:val="sr-Latn-RS"/>
        </w:rPr>
        <w:t>o održivoj</w:t>
      </w:r>
      <w:r w:rsidR="0074741D" w:rsidRPr="005856B2">
        <w:rPr>
          <w:rFonts w:eastAsia="Calibri"/>
          <w:lang w:val="sr-Latn-RS"/>
        </w:rPr>
        <w:t xml:space="preserve"> budućnosti</w:t>
      </w:r>
      <w:r w:rsidR="005856B2" w:rsidRPr="005856B2">
        <w:rPr>
          <w:rFonts w:eastAsia="Calibri"/>
          <w:lang w:val="sr-Latn-RS"/>
        </w:rPr>
        <w:t>,</w:t>
      </w:r>
      <w:r w:rsidR="005856B2">
        <w:rPr>
          <w:rFonts w:eastAsia="Calibri"/>
          <w:lang w:val="sr-Latn-RS"/>
        </w:rPr>
        <w:t xml:space="preserve"> te sve </w:t>
      </w:r>
      <w:r w:rsidR="005856B2" w:rsidRPr="004521E3">
        <w:rPr>
          <w:rFonts w:eastAsia="Calibri"/>
          <w:lang w:val="sr-Latn-RS"/>
        </w:rPr>
        <w:t>Lidl prodavnice imaju štedljive</w:t>
      </w:r>
      <w:r w:rsidR="004A31CB">
        <w:rPr>
          <w:rFonts w:eastAsia="Calibri"/>
          <w:lang w:val="sr-Latn-RS"/>
        </w:rPr>
        <w:t xml:space="preserve"> led</w:t>
      </w:r>
      <w:r w:rsidR="005856B2" w:rsidRPr="004521E3">
        <w:rPr>
          <w:rFonts w:eastAsia="Calibri"/>
          <w:lang w:val="sr-Latn-RS"/>
        </w:rPr>
        <w:t xml:space="preserve"> sijalice, senzore koji upravljaju osvetljenjem prostora, </w:t>
      </w:r>
      <w:r w:rsidR="00D03A54">
        <w:rPr>
          <w:rFonts w:eastAsia="Calibri"/>
          <w:lang w:val="sr-Latn-RS"/>
        </w:rPr>
        <w:t>kao i uređaje za hlađenje najnovije tehnologije sa optimizovanim odmrzavanjem. Z</w:t>
      </w:r>
      <w:r w:rsidR="005856B2" w:rsidRPr="004521E3">
        <w:rPr>
          <w:rFonts w:eastAsia="Calibri"/>
          <w:lang w:val="sr-Latn-RS"/>
        </w:rPr>
        <w:t xml:space="preserve">ahvaljujući </w:t>
      </w:r>
      <w:r w:rsidR="00D03A54">
        <w:rPr>
          <w:rFonts w:eastAsia="Calibri"/>
          <w:lang w:val="sr-Latn-RS"/>
        </w:rPr>
        <w:t>ovim merama</w:t>
      </w:r>
      <w:r w:rsidR="005856B2" w:rsidRPr="004521E3">
        <w:rPr>
          <w:rFonts w:eastAsia="Calibri"/>
          <w:lang w:val="sr-Latn-RS"/>
        </w:rPr>
        <w:t xml:space="preserve"> </w:t>
      </w:r>
      <w:r w:rsidR="005856B2">
        <w:rPr>
          <w:rFonts w:eastAsia="Calibri"/>
          <w:lang w:val="sr-Latn-RS"/>
        </w:rPr>
        <w:t xml:space="preserve">u proseku </w:t>
      </w:r>
      <w:r w:rsidR="00D03A54">
        <w:rPr>
          <w:rFonts w:eastAsia="Calibri"/>
          <w:lang w:val="sr-Latn-RS"/>
        </w:rPr>
        <w:t>se</w:t>
      </w:r>
      <w:r w:rsidR="004A31CB">
        <w:rPr>
          <w:rFonts w:eastAsia="Calibri"/>
          <w:lang w:val="sr-Latn-RS"/>
        </w:rPr>
        <w:t xml:space="preserve"> u Lidl objektima (prodavnicama i logističkim centrima)</w:t>
      </w:r>
      <w:r w:rsidR="00D03A54">
        <w:rPr>
          <w:rFonts w:eastAsia="Calibri"/>
          <w:lang w:val="sr-Latn-RS"/>
        </w:rPr>
        <w:t xml:space="preserve"> </w:t>
      </w:r>
      <w:r w:rsidR="005856B2" w:rsidRPr="004521E3">
        <w:rPr>
          <w:rFonts w:eastAsia="Calibri"/>
          <w:lang w:val="sr-Latn-RS"/>
        </w:rPr>
        <w:t>korist</w:t>
      </w:r>
      <w:r w:rsidR="00D03A54">
        <w:rPr>
          <w:rFonts w:eastAsia="Calibri"/>
          <w:lang w:val="sr-Latn-RS"/>
        </w:rPr>
        <w:t>i</w:t>
      </w:r>
      <w:r w:rsidR="005856B2" w:rsidRPr="004521E3">
        <w:rPr>
          <w:rFonts w:eastAsia="Calibri"/>
          <w:lang w:val="sr-Latn-RS"/>
        </w:rPr>
        <w:t xml:space="preserve"> </w:t>
      </w:r>
      <w:r w:rsidR="005856B2">
        <w:rPr>
          <w:rFonts w:eastAsia="Calibri"/>
          <w:lang w:val="sr-Latn-RS"/>
        </w:rPr>
        <w:t xml:space="preserve">za 30% </w:t>
      </w:r>
      <w:r w:rsidR="005856B2" w:rsidRPr="004521E3">
        <w:rPr>
          <w:rFonts w:eastAsia="Calibri"/>
          <w:lang w:val="sr-Latn-RS"/>
        </w:rPr>
        <w:t xml:space="preserve">manje energije u odnosu na objekte slične veličine i namene. </w:t>
      </w:r>
      <w:r w:rsidR="0074741D">
        <w:rPr>
          <w:rFonts w:eastAsia="Calibri"/>
          <w:lang w:val="sr-Latn-RS"/>
        </w:rPr>
        <w:t>To</w:t>
      </w:r>
      <w:r w:rsidR="004521E3" w:rsidRPr="004521E3">
        <w:rPr>
          <w:rFonts w:eastAsia="Calibri"/>
          <w:lang w:val="sr-Latn-RS"/>
        </w:rPr>
        <w:t xml:space="preserve"> potvrđuju </w:t>
      </w:r>
      <w:r w:rsidR="004521E3" w:rsidRPr="004521E3">
        <w:rPr>
          <w:rFonts w:eastAsia="Calibri"/>
          <w:b/>
          <w:bCs/>
          <w:lang w:val="sr-Latn-RS"/>
        </w:rPr>
        <w:t>EDGE sertifikati</w:t>
      </w:r>
      <w:r w:rsidR="004521E3" w:rsidRPr="004521E3">
        <w:rPr>
          <w:rFonts w:eastAsia="Calibri"/>
          <w:lang w:val="sr-Latn-RS"/>
        </w:rPr>
        <w:t xml:space="preserve"> koj</w:t>
      </w:r>
      <w:r w:rsidR="00904ED4">
        <w:rPr>
          <w:rFonts w:eastAsia="Calibri"/>
          <w:lang w:val="sr-Latn-RS"/>
        </w:rPr>
        <w:t>e</w:t>
      </w:r>
      <w:r w:rsidR="00590341">
        <w:rPr>
          <w:rFonts w:eastAsia="Calibri"/>
          <w:lang w:val="sr-Latn-RS"/>
        </w:rPr>
        <w:t xml:space="preserve"> je do sada dobilo </w:t>
      </w:r>
      <w:r w:rsidR="008C1EFA">
        <w:rPr>
          <w:rFonts w:eastAsia="Calibri"/>
          <w:lang w:val="sr-Latn-RS"/>
        </w:rPr>
        <w:t>53</w:t>
      </w:r>
      <w:r w:rsidR="00590341" w:rsidRPr="00904ED4">
        <w:rPr>
          <w:rFonts w:eastAsia="Calibri"/>
          <w:lang w:val="sr-Latn-RS"/>
        </w:rPr>
        <w:t xml:space="preserve"> </w:t>
      </w:r>
      <w:r w:rsidR="00590341">
        <w:rPr>
          <w:rFonts w:eastAsia="Calibri"/>
          <w:lang w:val="sr-Latn-RS"/>
        </w:rPr>
        <w:t>Lidl</w:t>
      </w:r>
      <w:r w:rsidR="004521E3" w:rsidRPr="004521E3">
        <w:rPr>
          <w:rFonts w:eastAsia="Calibri"/>
          <w:lang w:val="sr-Latn-RS"/>
        </w:rPr>
        <w:t xml:space="preserve"> prodavnic</w:t>
      </w:r>
      <w:r w:rsidR="00590341">
        <w:rPr>
          <w:rFonts w:eastAsia="Calibri"/>
          <w:lang w:val="sr-Latn-RS"/>
        </w:rPr>
        <w:t>a</w:t>
      </w:r>
      <w:r w:rsidR="00FC34D3">
        <w:rPr>
          <w:rFonts w:eastAsia="Calibri"/>
          <w:lang w:val="sr-Latn-RS"/>
        </w:rPr>
        <w:t xml:space="preserve"> kao i logistički centar u Novoj Pazovi</w:t>
      </w:r>
      <w:r w:rsidR="005856B2">
        <w:rPr>
          <w:rFonts w:eastAsia="Calibri"/>
          <w:lang w:val="sr-Latn-RS"/>
        </w:rPr>
        <w:t>, a s</w:t>
      </w:r>
      <w:r w:rsidR="00FC34D3">
        <w:rPr>
          <w:rFonts w:eastAsia="Calibri"/>
          <w:lang w:val="sr-Latn-RS"/>
        </w:rPr>
        <w:t>ertifikacija</w:t>
      </w:r>
      <w:r w:rsidR="004A31CB">
        <w:rPr>
          <w:rFonts w:eastAsia="Calibri"/>
          <w:lang w:val="sr-Latn-RS"/>
        </w:rPr>
        <w:t xml:space="preserve"> novijih prodavnica </w:t>
      </w:r>
      <w:r w:rsidR="00C534E1">
        <w:rPr>
          <w:rFonts w:eastAsia="Calibri"/>
          <w:lang w:val="sr-Latn-RS"/>
        </w:rPr>
        <w:t xml:space="preserve">je </w:t>
      </w:r>
      <w:r w:rsidR="00FC34D3">
        <w:rPr>
          <w:rFonts w:eastAsia="Calibri"/>
          <w:lang w:val="sr-Latn-RS"/>
        </w:rPr>
        <w:t>u toku</w:t>
      </w:r>
      <w:r w:rsidR="005856B2">
        <w:rPr>
          <w:rFonts w:eastAsia="Calibri"/>
          <w:lang w:val="sr-Latn-RS"/>
        </w:rPr>
        <w:t>.</w:t>
      </w:r>
    </w:p>
    <w:p w14:paraId="68F68F39" w14:textId="77777777" w:rsidR="005856B2" w:rsidRDefault="005856B2" w:rsidP="00A51AD2">
      <w:pPr>
        <w:spacing w:after="0" w:line="240" w:lineRule="auto"/>
        <w:jc w:val="both"/>
        <w:rPr>
          <w:rFonts w:asciiTheme="minorHAnsi" w:hAnsiTheme="minorHAnsi"/>
          <w:bCs/>
          <w:lang w:val="sr-Latn-RS"/>
        </w:rPr>
      </w:pPr>
    </w:p>
    <w:p w14:paraId="4483B2FC" w14:textId="2054717A" w:rsidR="00FC34D3" w:rsidRDefault="00FC34D3" w:rsidP="00C8246F">
      <w:pPr>
        <w:spacing w:after="0" w:line="240" w:lineRule="auto"/>
        <w:jc w:val="both"/>
        <w:rPr>
          <w:lang w:val="sr-Latn-RS"/>
        </w:rPr>
      </w:pPr>
      <w:r>
        <w:rPr>
          <w:lang w:val="sr-Latn-RS"/>
        </w:rPr>
        <w:t>Logistički centar u Novoj Pazovi, kao i Upravna zgrada</w:t>
      </w:r>
      <w:r w:rsidR="008C1EFA">
        <w:rPr>
          <w:lang w:val="sr-Latn-RS"/>
        </w:rPr>
        <w:t xml:space="preserve"> </w:t>
      </w:r>
      <w:proofErr w:type="spellStart"/>
      <w:r w:rsidR="008C1EFA">
        <w:rPr>
          <w:lang w:val="sr-Latn-RS"/>
        </w:rPr>
        <w:t>Lidla</w:t>
      </w:r>
      <w:proofErr w:type="spellEnd"/>
      <w:r>
        <w:rPr>
          <w:lang w:val="sr-Latn-RS"/>
        </w:rPr>
        <w:t xml:space="preserve">, poseduju </w:t>
      </w:r>
      <w:r w:rsidRPr="00581E1D">
        <w:rPr>
          <w:b/>
          <w:bCs/>
          <w:lang w:val="sr-Latn-RS"/>
        </w:rPr>
        <w:t>LEED sertifikate</w:t>
      </w:r>
      <w:r>
        <w:rPr>
          <w:lang w:val="sr-Latn-RS"/>
        </w:rPr>
        <w:t xml:space="preserve">, koji pokazuju da se kompanija </w:t>
      </w:r>
      <w:r w:rsidR="008C1EFA">
        <w:rPr>
          <w:lang w:val="sr-Latn-RS"/>
        </w:rPr>
        <w:t xml:space="preserve"> </w:t>
      </w:r>
      <w:r>
        <w:rPr>
          <w:lang w:val="sr-Latn-RS"/>
        </w:rPr>
        <w:t>prilikom gradnje vodila principima održivosti i uštede energije</w:t>
      </w:r>
      <w:r w:rsidR="00904ED4">
        <w:rPr>
          <w:lang w:val="sr-Latn-RS"/>
        </w:rPr>
        <w:t xml:space="preserve">, </w:t>
      </w:r>
      <w:r w:rsidR="008C1EFA">
        <w:rPr>
          <w:lang w:val="sr-Latn-RS"/>
        </w:rPr>
        <w:t>pa konkretno</w:t>
      </w:r>
      <w:r w:rsidR="00904ED4">
        <w:rPr>
          <w:lang w:val="sr-Latn-RS"/>
        </w:rPr>
        <w:t xml:space="preserve"> </w:t>
      </w:r>
      <w:r>
        <w:rPr>
          <w:lang w:val="sr-Latn-RS"/>
        </w:rPr>
        <w:t xml:space="preserve">logistički centar štedi 38% energije, dok </w:t>
      </w:r>
      <w:r w:rsidR="00904ED4">
        <w:rPr>
          <w:lang w:val="sr-Latn-RS"/>
        </w:rPr>
        <w:t>U</w:t>
      </w:r>
      <w:r>
        <w:rPr>
          <w:lang w:val="sr-Latn-RS"/>
        </w:rPr>
        <w:t xml:space="preserve">pravna zgrada štedi </w:t>
      </w:r>
      <w:r w:rsidR="008C1EFA">
        <w:rPr>
          <w:lang w:val="sr-Latn-RS"/>
        </w:rPr>
        <w:t xml:space="preserve">čak </w:t>
      </w:r>
      <w:r>
        <w:rPr>
          <w:lang w:val="sr-Latn-RS"/>
        </w:rPr>
        <w:t>više od 50% energije</w:t>
      </w:r>
      <w:r w:rsidR="005856B2">
        <w:rPr>
          <w:lang w:val="sr-Latn-RS"/>
        </w:rPr>
        <w:t xml:space="preserve"> u odnosu na uporedne objekte</w:t>
      </w:r>
      <w:r>
        <w:rPr>
          <w:lang w:val="sr-Latn-RS"/>
        </w:rPr>
        <w:t xml:space="preserve">. Na nedavno otvorenom </w:t>
      </w:r>
      <w:r w:rsidR="004A31CB">
        <w:rPr>
          <w:lang w:val="sr-Latn-RS"/>
        </w:rPr>
        <w:t xml:space="preserve">Lidl </w:t>
      </w:r>
      <w:r>
        <w:rPr>
          <w:lang w:val="sr-Latn-RS"/>
        </w:rPr>
        <w:t xml:space="preserve">logističkom centru u Lapovu, postavljeni su i solarni paneli koji </w:t>
      </w:r>
      <w:r w:rsidR="004A31CB">
        <w:rPr>
          <w:lang w:val="sr-Latn-RS"/>
        </w:rPr>
        <w:t xml:space="preserve">mogu </w:t>
      </w:r>
      <w:r>
        <w:rPr>
          <w:lang w:val="sr-Latn-RS"/>
        </w:rPr>
        <w:t xml:space="preserve">samostalno </w:t>
      </w:r>
      <w:r w:rsidR="004A31CB">
        <w:rPr>
          <w:lang w:val="sr-Latn-RS"/>
        </w:rPr>
        <w:t xml:space="preserve">da </w:t>
      </w:r>
      <w:r>
        <w:rPr>
          <w:lang w:val="sr-Latn-RS"/>
        </w:rPr>
        <w:t xml:space="preserve">proizvode energiju </w:t>
      </w:r>
      <w:r w:rsidR="00A51AD2">
        <w:rPr>
          <w:lang w:val="sr-Latn-RS"/>
        </w:rPr>
        <w:t>i</w:t>
      </w:r>
      <w:r>
        <w:rPr>
          <w:lang w:val="sr-Latn-RS"/>
        </w:rPr>
        <w:t xml:space="preserve"> pokri</w:t>
      </w:r>
      <w:r w:rsidR="00A51AD2">
        <w:rPr>
          <w:lang w:val="sr-Latn-RS"/>
        </w:rPr>
        <w:t>vaju</w:t>
      </w:r>
      <w:r>
        <w:rPr>
          <w:lang w:val="sr-Latn-RS"/>
        </w:rPr>
        <w:t xml:space="preserve"> oko </w:t>
      </w:r>
      <w:r w:rsidR="00A51AD2">
        <w:rPr>
          <w:lang w:val="sr-Latn-RS"/>
        </w:rPr>
        <w:t>trećinu</w:t>
      </w:r>
      <w:r>
        <w:rPr>
          <w:lang w:val="sr-Latn-RS"/>
        </w:rPr>
        <w:t xml:space="preserve"> potreba rada ovog centra</w:t>
      </w:r>
      <w:r w:rsidR="00A51AD2">
        <w:rPr>
          <w:lang w:val="sr-Latn-RS"/>
        </w:rPr>
        <w:t>. Logistički centar u Lapovu je</w:t>
      </w:r>
      <w:r w:rsidR="00C534E1">
        <w:rPr>
          <w:lang w:val="sr-Latn-RS"/>
        </w:rPr>
        <w:t xml:space="preserve"> </w:t>
      </w:r>
      <w:r w:rsidR="004A31CB">
        <w:rPr>
          <w:lang w:val="sr-Latn-RS"/>
        </w:rPr>
        <w:t xml:space="preserve">dobio </w:t>
      </w:r>
      <w:r w:rsidR="00C534E1" w:rsidRPr="00C534E1">
        <w:rPr>
          <w:lang w:val="sr-Latn-RS"/>
        </w:rPr>
        <w:t>najviši nivo LEED sertifikata</w:t>
      </w:r>
      <w:r w:rsidR="004A31CB">
        <w:rPr>
          <w:lang w:val="sr-Latn-RS"/>
        </w:rPr>
        <w:t xml:space="preserve">, </w:t>
      </w:r>
      <w:proofErr w:type="spellStart"/>
      <w:r w:rsidR="000A72D1">
        <w:rPr>
          <w:lang w:val="sr-Latn-RS"/>
        </w:rPr>
        <w:t>platinum</w:t>
      </w:r>
      <w:proofErr w:type="spellEnd"/>
      <w:r w:rsidR="000A72D1">
        <w:rPr>
          <w:lang w:val="sr-Latn-RS"/>
        </w:rPr>
        <w:t xml:space="preserve"> – jedan od 13 u celom svetu</w:t>
      </w:r>
      <w:r w:rsidR="00C534E1">
        <w:rPr>
          <w:lang w:val="sr-Latn-RS"/>
        </w:rPr>
        <w:t xml:space="preserve">. </w:t>
      </w:r>
      <w:r w:rsidR="00C8246F">
        <w:rPr>
          <w:lang w:val="sr-Latn-RS"/>
        </w:rPr>
        <w:t>U</w:t>
      </w:r>
      <w:r w:rsidR="00C8246F" w:rsidRPr="00C8246F">
        <w:rPr>
          <w:lang w:val="sr-Latn-RS"/>
        </w:rPr>
        <w:t>šteda energije na ovom Logističkom centru u odnosu na referentne objekte po LEED standardu iznosi 45%</w:t>
      </w:r>
      <w:r w:rsidR="00C8246F">
        <w:rPr>
          <w:lang w:val="sr-Latn-RS"/>
        </w:rPr>
        <w:t>.</w:t>
      </w:r>
    </w:p>
    <w:p w14:paraId="1D0A4DCF" w14:textId="77777777" w:rsidR="00D961E3" w:rsidRDefault="00D961E3" w:rsidP="00A51AD2">
      <w:pPr>
        <w:spacing w:after="0" w:line="240" w:lineRule="auto"/>
        <w:jc w:val="both"/>
        <w:rPr>
          <w:lang w:val="sr-Latn-RS"/>
        </w:rPr>
      </w:pPr>
    </w:p>
    <w:p w14:paraId="41B4E3E8" w14:textId="5D87DC53" w:rsidR="00582E4F" w:rsidRDefault="00582E4F" w:rsidP="00582E4F">
      <w:pPr>
        <w:spacing w:after="0" w:line="240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/>
          <w:bCs/>
          <w:lang w:val="sr-Latn-RS"/>
        </w:rPr>
        <w:t>„</w:t>
      </w:r>
      <w:r w:rsidRPr="00734AEB">
        <w:rPr>
          <w:rFonts w:asciiTheme="minorHAnsi" w:hAnsiTheme="minorHAnsi"/>
          <w:bCs/>
          <w:i/>
          <w:iCs/>
          <w:lang w:val="sr-Latn-RS"/>
        </w:rPr>
        <w:t>Održivost i briga o životnoj sredini jedne su od najbitnijih tema u poslovanju kompanije Lidl Srbija, zbog čega je štedljivost</w:t>
      </w:r>
      <w:r w:rsidR="005856B2">
        <w:rPr>
          <w:rFonts w:asciiTheme="minorHAnsi" w:hAnsiTheme="minorHAnsi"/>
          <w:bCs/>
          <w:i/>
          <w:iCs/>
          <w:lang w:val="sr-Latn-RS"/>
        </w:rPr>
        <w:t xml:space="preserve"> energije oduvek bila </w:t>
      </w:r>
      <w:r w:rsidRPr="00734AEB">
        <w:rPr>
          <w:rFonts w:asciiTheme="minorHAnsi" w:hAnsiTheme="minorHAnsi"/>
          <w:bCs/>
          <w:i/>
          <w:iCs/>
          <w:lang w:val="sr-Latn-RS"/>
        </w:rPr>
        <w:t>neizostavna dimenzija našeg poslovanja.</w:t>
      </w:r>
      <w:r>
        <w:rPr>
          <w:rFonts w:asciiTheme="minorHAnsi" w:hAnsiTheme="minorHAnsi"/>
          <w:bCs/>
          <w:i/>
          <w:iCs/>
          <w:lang w:val="sr-Latn-RS"/>
        </w:rPr>
        <w:t xml:space="preserve"> Zahvaljujući</w:t>
      </w:r>
      <w:r w:rsidR="005238E9">
        <w:rPr>
          <w:rFonts w:asciiTheme="minorHAnsi" w:hAnsiTheme="minorHAnsi"/>
          <w:bCs/>
          <w:i/>
          <w:iCs/>
          <w:lang w:val="sr-Latn-RS"/>
        </w:rPr>
        <w:t xml:space="preserve"> potpisivanju „</w:t>
      </w:r>
      <w:proofErr w:type="spellStart"/>
      <w:r w:rsidR="005238E9">
        <w:rPr>
          <w:rFonts w:asciiTheme="minorHAnsi" w:hAnsiTheme="minorHAnsi"/>
          <w:bCs/>
          <w:i/>
          <w:iCs/>
          <w:lang w:val="sr-Latn-RS"/>
        </w:rPr>
        <w:t>ZelEPS</w:t>
      </w:r>
      <w:proofErr w:type="spellEnd"/>
      <w:r w:rsidR="005238E9">
        <w:rPr>
          <w:rFonts w:asciiTheme="minorHAnsi" w:hAnsiTheme="minorHAnsi"/>
          <w:bCs/>
          <w:i/>
          <w:iCs/>
          <w:lang w:val="sr-Latn-RS"/>
        </w:rPr>
        <w:t xml:space="preserve">“ ugovora sa Elektroprivredom Srbije, jedini smo maloprodajni lanac koji </w:t>
      </w:r>
      <w:r w:rsidR="005856B2">
        <w:rPr>
          <w:rFonts w:asciiTheme="minorHAnsi" w:hAnsiTheme="minorHAnsi"/>
          <w:bCs/>
          <w:i/>
          <w:iCs/>
          <w:lang w:val="sr-Latn-RS"/>
        </w:rPr>
        <w:t>se u p</w:t>
      </w:r>
      <w:r w:rsidR="005238E9">
        <w:rPr>
          <w:rFonts w:asciiTheme="minorHAnsi" w:hAnsiTheme="minorHAnsi"/>
          <w:bCs/>
          <w:i/>
          <w:iCs/>
          <w:lang w:val="sr-Latn-RS"/>
        </w:rPr>
        <w:t xml:space="preserve">otpunosti </w:t>
      </w:r>
      <w:r w:rsidR="005856B2">
        <w:rPr>
          <w:rFonts w:asciiTheme="minorHAnsi" w:hAnsiTheme="minorHAnsi"/>
          <w:bCs/>
          <w:i/>
          <w:iCs/>
          <w:lang w:val="sr-Latn-RS"/>
        </w:rPr>
        <w:t>snabdeva</w:t>
      </w:r>
      <w:r w:rsidR="005238E9">
        <w:rPr>
          <w:rFonts w:asciiTheme="minorHAnsi" w:hAnsiTheme="minorHAnsi"/>
          <w:bCs/>
          <w:i/>
          <w:iCs/>
          <w:lang w:val="sr-Latn-RS"/>
        </w:rPr>
        <w:t xml:space="preserve"> zelen</w:t>
      </w:r>
      <w:r w:rsidR="005856B2">
        <w:rPr>
          <w:rFonts w:asciiTheme="minorHAnsi" w:hAnsiTheme="minorHAnsi"/>
          <w:bCs/>
          <w:i/>
          <w:iCs/>
          <w:lang w:val="sr-Latn-RS"/>
        </w:rPr>
        <w:t>om</w:t>
      </w:r>
      <w:r w:rsidR="005238E9">
        <w:rPr>
          <w:rFonts w:asciiTheme="minorHAnsi" w:hAnsiTheme="minorHAnsi"/>
          <w:bCs/>
          <w:i/>
          <w:iCs/>
          <w:lang w:val="sr-Latn-RS"/>
        </w:rPr>
        <w:t xml:space="preserve"> energij</w:t>
      </w:r>
      <w:r w:rsidR="005856B2">
        <w:rPr>
          <w:rFonts w:asciiTheme="minorHAnsi" w:hAnsiTheme="minorHAnsi"/>
          <w:bCs/>
          <w:i/>
          <w:iCs/>
          <w:lang w:val="sr-Latn-RS"/>
        </w:rPr>
        <w:t>om</w:t>
      </w:r>
      <w:r w:rsidR="005238E9">
        <w:rPr>
          <w:rFonts w:asciiTheme="minorHAnsi" w:hAnsiTheme="minorHAnsi"/>
          <w:bCs/>
          <w:i/>
          <w:iCs/>
          <w:lang w:val="sr-Latn-RS"/>
        </w:rPr>
        <w:t>,</w:t>
      </w:r>
      <w:r w:rsidR="005856B2">
        <w:rPr>
          <w:rFonts w:asciiTheme="minorHAnsi" w:hAnsiTheme="minorHAnsi"/>
          <w:bCs/>
          <w:i/>
          <w:iCs/>
          <w:lang w:val="sr-Latn-RS"/>
        </w:rPr>
        <w:t xml:space="preserve"> odnosno energijom iz obnovljivih izvora,</w:t>
      </w:r>
      <w:r w:rsidR="005238E9">
        <w:rPr>
          <w:rFonts w:asciiTheme="minorHAnsi" w:hAnsiTheme="minorHAnsi"/>
          <w:bCs/>
          <w:i/>
          <w:iCs/>
          <w:lang w:val="sr-Latn-RS"/>
        </w:rPr>
        <w:t xml:space="preserve"> na šta smo naročito ponosni</w:t>
      </w:r>
      <w:r>
        <w:rPr>
          <w:rFonts w:asciiTheme="minorHAnsi" w:hAnsiTheme="minorHAnsi"/>
          <w:bCs/>
          <w:lang w:val="sr-Latn-RS"/>
        </w:rPr>
        <w:t>“,</w:t>
      </w:r>
      <w:r>
        <w:rPr>
          <w:rFonts w:asciiTheme="minorHAnsi" w:hAnsiTheme="minorHAnsi" w:cstheme="minorHAnsi"/>
          <w:i/>
          <w:iCs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 xml:space="preserve">izjavila je </w:t>
      </w:r>
      <w:r w:rsidR="005654BD">
        <w:rPr>
          <w:rFonts w:asciiTheme="minorHAnsi" w:hAnsiTheme="minorHAnsi" w:cstheme="minorHAnsi"/>
          <w:b/>
          <w:bCs/>
          <w:lang w:val="sr-Latn-RS"/>
        </w:rPr>
        <w:t>Ana</w:t>
      </w:r>
      <w:r w:rsidR="005654BD" w:rsidRPr="001D354B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Pr="001D354B">
        <w:rPr>
          <w:rFonts w:asciiTheme="minorHAnsi" w:hAnsiTheme="minorHAnsi" w:cstheme="minorHAnsi"/>
          <w:b/>
          <w:bCs/>
          <w:lang w:val="sr-Latn-RS"/>
        </w:rPr>
        <w:t>Petrović</w:t>
      </w:r>
      <w:r>
        <w:rPr>
          <w:rFonts w:asciiTheme="minorHAnsi" w:hAnsiTheme="minorHAnsi" w:cstheme="minorHAnsi"/>
          <w:b/>
          <w:bCs/>
          <w:lang w:val="sr-Latn-RS"/>
        </w:rPr>
        <w:t>,</w:t>
      </w:r>
      <w:r w:rsidRPr="001D354B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5654BD">
        <w:rPr>
          <w:rFonts w:asciiTheme="minorHAnsi" w:hAnsiTheme="minorHAnsi" w:cstheme="minorHAnsi"/>
          <w:b/>
          <w:bCs/>
          <w:lang w:val="sr-Latn-RS"/>
        </w:rPr>
        <w:t>direktorka direkcije Centralne usluge</w:t>
      </w:r>
      <w:r w:rsidR="005654BD" w:rsidRPr="001D354B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Pr="001D354B">
        <w:rPr>
          <w:rFonts w:asciiTheme="minorHAnsi" w:hAnsiTheme="minorHAnsi" w:cstheme="minorHAnsi"/>
          <w:b/>
          <w:bCs/>
          <w:lang w:val="sr-Latn-RS"/>
        </w:rPr>
        <w:t xml:space="preserve">u </w:t>
      </w:r>
      <w:proofErr w:type="spellStart"/>
      <w:r w:rsidRPr="001D354B">
        <w:rPr>
          <w:rFonts w:asciiTheme="minorHAnsi" w:hAnsiTheme="minorHAnsi" w:cstheme="minorHAnsi"/>
          <w:b/>
          <w:bCs/>
          <w:lang w:val="sr-Latn-RS"/>
        </w:rPr>
        <w:t>Lidlu</w:t>
      </w:r>
      <w:proofErr w:type="spellEnd"/>
      <w:r w:rsidRPr="001D354B">
        <w:rPr>
          <w:rFonts w:asciiTheme="minorHAnsi" w:hAnsiTheme="minorHAnsi" w:cstheme="minorHAnsi"/>
          <w:b/>
          <w:bCs/>
          <w:lang w:val="sr-Latn-RS"/>
        </w:rPr>
        <w:t xml:space="preserve"> Srbija.</w:t>
      </w:r>
    </w:p>
    <w:p w14:paraId="728726A3" w14:textId="45E220E4" w:rsidR="00582E4F" w:rsidRDefault="00582E4F" w:rsidP="00582E4F">
      <w:pPr>
        <w:spacing w:after="0" w:line="24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5DD3B3C4" w14:textId="661A0C44" w:rsidR="00D03A54" w:rsidRDefault="005856B2" w:rsidP="00A51AD2">
      <w:pPr>
        <w:spacing w:after="0" w:line="240" w:lineRule="auto"/>
        <w:jc w:val="both"/>
        <w:rPr>
          <w:lang w:val="sr-Latn-RS"/>
        </w:rPr>
      </w:pPr>
      <w:r>
        <w:rPr>
          <w:lang w:val="sr-Latn-RS"/>
        </w:rPr>
        <w:t>Još jednu p</w:t>
      </w:r>
      <w:r w:rsidR="00D961E3" w:rsidRPr="00D961E3">
        <w:rPr>
          <w:lang w:val="sr-Latn-RS"/>
        </w:rPr>
        <w:t xml:space="preserve">otvrdu za uspeh </w:t>
      </w:r>
      <w:proofErr w:type="spellStart"/>
      <w:r w:rsidR="00D961E3" w:rsidRPr="00D961E3">
        <w:rPr>
          <w:lang w:val="sr-Latn-RS"/>
        </w:rPr>
        <w:t>Lidla</w:t>
      </w:r>
      <w:proofErr w:type="spellEnd"/>
      <w:r w:rsidR="00D961E3" w:rsidRPr="00D961E3">
        <w:rPr>
          <w:lang w:val="sr-Latn-RS"/>
        </w:rPr>
        <w:t xml:space="preserve"> u oblasti svakodnevne upotrebe energije čini </w:t>
      </w:r>
      <w:r w:rsidR="00D961E3" w:rsidRPr="005856B2">
        <w:rPr>
          <w:b/>
          <w:bCs/>
          <w:lang w:val="sr-Latn-RS"/>
        </w:rPr>
        <w:t>ISO 50001 sertifika</w:t>
      </w:r>
      <w:r w:rsidR="00D961E3" w:rsidRPr="00D961E3">
        <w:rPr>
          <w:lang w:val="sr-Latn-RS"/>
        </w:rPr>
        <w:t xml:space="preserve">t dodeljen od strane DEKRA organizacije, koji podrazumeva uspostavljanje i upravljanje sistemom potrošnje energije, energenata i dalje jačanje poslovanja kroz unapređenje energetske efikasnosti u svim domenima delovanja.  </w:t>
      </w:r>
    </w:p>
    <w:p w14:paraId="10557994" w14:textId="3A25D352" w:rsidR="00D03A54" w:rsidRDefault="00D03A54" w:rsidP="00A51AD2">
      <w:pPr>
        <w:spacing w:after="0" w:line="240" w:lineRule="auto"/>
        <w:jc w:val="both"/>
        <w:rPr>
          <w:lang w:val="sr-Latn-RS"/>
        </w:rPr>
      </w:pPr>
    </w:p>
    <w:p w14:paraId="5828BF3D" w14:textId="5EB169F6" w:rsidR="00D03A54" w:rsidRDefault="00D03A54" w:rsidP="00A51AD2">
      <w:pPr>
        <w:spacing w:after="0" w:line="240" w:lineRule="auto"/>
        <w:jc w:val="both"/>
        <w:rPr>
          <w:lang w:val="sr-Latn-RS"/>
        </w:rPr>
      </w:pPr>
      <w:r>
        <w:rPr>
          <w:lang w:val="sr-Latn-RS"/>
        </w:rPr>
        <w:t xml:space="preserve">Sa svim pomenutim kompanija Lidl Srbija godišnje uštedi </w:t>
      </w:r>
      <w:r w:rsidRPr="00D03A54">
        <w:rPr>
          <w:lang w:val="sr-Latn-RS"/>
        </w:rPr>
        <w:t xml:space="preserve">preko 6.850 </w:t>
      </w:r>
      <w:proofErr w:type="spellStart"/>
      <w:r w:rsidRPr="00D03A54">
        <w:rPr>
          <w:lang w:val="sr-Latn-RS"/>
        </w:rPr>
        <w:t>MWh</w:t>
      </w:r>
      <w:proofErr w:type="spellEnd"/>
      <w:r>
        <w:rPr>
          <w:lang w:val="sr-Latn-RS"/>
        </w:rPr>
        <w:t xml:space="preserve"> energije</w:t>
      </w:r>
      <w:r w:rsidRPr="00D03A54">
        <w:rPr>
          <w:lang w:val="sr-Latn-RS"/>
        </w:rPr>
        <w:t xml:space="preserve">, što je dovoljno za </w:t>
      </w:r>
      <w:proofErr w:type="spellStart"/>
      <w:r w:rsidRPr="00D03A54">
        <w:rPr>
          <w:lang w:val="sr-Latn-RS"/>
        </w:rPr>
        <w:t>dvanaestomesečnu</w:t>
      </w:r>
      <w:proofErr w:type="spellEnd"/>
      <w:r w:rsidRPr="00D03A54">
        <w:rPr>
          <w:lang w:val="sr-Latn-RS"/>
        </w:rPr>
        <w:t xml:space="preserve"> potrošnju preko 1.000 domaćinstava u Srbiji</w:t>
      </w:r>
      <w:r>
        <w:rPr>
          <w:lang w:val="sr-Latn-RS"/>
        </w:rPr>
        <w:t>.</w:t>
      </w:r>
    </w:p>
    <w:p w14:paraId="573AE4D2" w14:textId="77777777" w:rsidR="00D03A54" w:rsidRDefault="00D03A54" w:rsidP="00A51AD2">
      <w:pPr>
        <w:spacing w:after="0" w:line="240" w:lineRule="auto"/>
        <w:jc w:val="both"/>
        <w:rPr>
          <w:lang w:val="sr-Latn-RS"/>
        </w:rPr>
      </w:pPr>
    </w:p>
    <w:p w14:paraId="4409E37E" w14:textId="6C4EBE2C" w:rsidR="00B8325B" w:rsidRPr="005856B2" w:rsidRDefault="00B8325B" w:rsidP="005856B2">
      <w:pPr>
        <w:spacing w:after="160" w:line="259" w:lineRule="auto"/>
        <w:jc w:val="both"/>
        <w:rPr>
          <w:rFonts w:eastAsia="Calibri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O </w:t>
      </w:r>
      <w:proofErr w:type="spellStart"/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Lidlu</w:t>
      </w:r>
      <w:proofErr w:type="spellEnd"/>
    </w:p>
    <w:p w14:paraId="4A692D24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</w:t>
      </w:r>
      <w:proofErr w:type="spellStart"/>
      <w:r>
        <w:rPr>
          <w:rFonts w:asciiTheme="minorHAnsi" w:hAnsiTheme="minorHAnsi" w:cstheme="minorHAnsi"/>
          <w:bCs/>
          <w:lang w:val="sr-Latn-RS"/>
        </w:rPr>
        <w:t>Schwarz</w:t>
      </w:r>
      <w:proofErr w:type="spellEnd"/>
      <w:r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sr-Latn-RS"/>
        </w:rPr>
        <w:t>Gruppe</w:t>
      </w:r>
      <w:proofErr w:type="spellEnd"/>
      <w:r>
        <w:rPr>
          <w:rFonts w:asciiTheme="minorHAnsi" w:hAnsiTheme="minorHAnsi" w:cstheme="minorHAnsi"/>
          <w:bCs/>
          <w:lang w:val="sr-Latn-RS"/>
        </w:rPr>
        <w:t>), predstavlja jednog od vodećih prehrambenih trgovinskih lanaca u Nemačkoj i Evropi. Posluje u 32 zemlje širom sveta, sa oko 11.550 prodavnica, kao i više od 200 logističkih centara i skladišta u 30 zemalja sveta.</w:t>
      </w:r>
    </w:p>
    <w:p w14:paraId="3FF5AC26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2A00EBE" w14:textId="65AB12CA" w:rsidR="00D60DE2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675D10">
        <w:rPr>
          <w:rFonts w:asciiTheme="minorHAnsi" w:hAnsiTheme="minorHAnsi" w:cstheme="minorHAnsi"/>
          <w:bCs/>
          <w:lang w:val="sr-Latn-RS"/>
        </w:rPr>
        <w:t>6</w:t>
      </w:r>
      <w:r w:rsidR="00476133">
        <w:rPr>
          <w:rFonts w:asciiTheme="minorHAnsi" w:hAnsiTheme="minorHAnsi" w:cstheme="minorHAnsi"/>
          <w:bCs/>
          <w:lang w:val="sr-Latn-RS"/>
        </w:rPr>
        <w:t>5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prodavnic</w:t>
      </w:r>
      <w:r w:rsidR="00476133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u </w:t>
      </w:r>
      <w:r w:rsidR="00D43B6F">
        <w:rPr>
          <w:rFonts w:asciiTheme="minorHAnsi" w:hAnsiTheme="minorHAnsi" w:cstheme="minorHAnsi"/>
          <w:bCs/>
          <w:lang w:val="sr-Latn-RS"/>
        </w:rPr>
        <w:t>3</w:t>
      </w:r>
      <w:r w:rsidR="00804A79">
        <w:rPr>
          <w:rFonts w:asciiTheme="minorHAnsi" w:hAnsiTheme="minorHAnsi" w:cstheme="minorHAnsi"/>
          <w:bCs/>
          <w:lang w:val="sr-Latn-RS"/>
        </w:rPr>
        <w:t>7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675D10">
        <w:rPr>
          <w:rFonts w:asciiTheme="minorHAnsi" w:hAnsiTheme="minorHAnsi" w:cstheme="minorHAnsi"/>
          <w:bCs/>
          <w:lang w:val="sr-Latn-RS"/>
        </w:rPr>
        <w:t>ova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 xml:space="preserve">jedinstveno iskustvo kupovine i najbolji odnos cene i kvaliteta, po čemu smo prepoznati u svetu. Na osnovu </w:t>
      </w:r>
      <w:proofErr w:type="spellStart"/>
      <w:r w:rsidRPr="003C0FCD">
        <w:rPr>
          <w:rFonts w:asciiTheme="minorHAnsi" w:hAnsiTheme="minorHAnsi" w:cstheme="minorHAnsi"/>
          <w:lang w:val="sr-Latn-RS"/>
        </w:rPr>
        <w:t>sertifikovanja</w:t>
      </w:r>
      <w:proofErr w:type="spellEnd"/>
      <w:r w:rsidRPr="003C0FCD">
        <w:rPr>
          <w:rFonts w:asciiTheme="minorHAnsi" w:hAnsiTheme="minorHAnsi" w:cstheme="minorHAnsi"/>
          <w:lang w:val="sr-Latn-RS"/>
        </w:rPr>
        <w:t xml:space="preserve"> od strane Top </w:t>
      </w:r>
      <w:proofErr w:type="spellStart"/>
      <w:r w:rsidRPr="003C0FCD">
        <w:rPr>
          <w:rFonts w:asciiTheme="minorHAnsi" w:hAnsiTheme="minorHAnsi" w:cstheme="minorHAnsi"/>
          <w:lang w:val="sr-Latn-RS"/>
        </w:rPr>
        <w:t>Employers</w:t>
      </w:r>
      <w:proofErr w:type="spellEnd"/>
      <w:r w:rsidRPr="003C0FCD">
        <w:rPr>
          <w:rFonts w:asciiTheme="minorHAnsi" w:hAnsiTheme="minorHAnsi" w:cstheme="minorHAnsi"/>
          <w:lang w:val="sr-Latn-RS"/>
        </w:rPr>
        <w:t xml:space="preserve"> Institute za najboljeg poslodavca, Lidl je nosilac sertifikata „Top </w:t>
      </w:r>
      <w:proofErr w:type="spellStart"/>
      <w:r w:rsidRPr="003C0FCD">
        <w:rPr>
          <w:rFonts w:asciiTheme="minorHAnsi" w:hAnsiTheme="minorHAnsi" w:cstheme="minorHAnsi"/>
          <w:lang w:val="sr-Latn-RS"/>
        </w:rPr>
        <w:t>Employer</w:t>
      </w:r>
      <w:proofErr w:type="spellEnd"/>
      <w:r w:rsidRPr="003C0FCD">
        <w:rPr>
          <w:rFonts w:asciiTheme="minorHAnsi" w:hAnsiTheme="minorHAnsi" w:cstheme="minorHAnsi"/>
          <w:lang w:val="sr-Latn-RS"/>
        </w:rPr>
        <w:t xml:space="preserve"> Serbia“ i „Top </w:t>
      </w:r>
      <w:proofErr w:type="spellStart"/>
      <w:r w:rsidRPr="003C0FCD">
        <w:rPr>
          <w:rFonts w:asciiTheme="minorHAnsi" w:hAnsiTheme="minorHAnsi" w:cstheme="minorHAnsi"/>
          <w:lang w:val="sr-Latn-RS"/>
        </w:rPr>
        <w:t>Employer</w:t>
      </w:r>
      <w:proofErr w:type="spellEnd"/>
      <w:r w:rsidRPr="003C0FCD">
        <w:rPr>
          <w:rFonts w:asciiTheme="minorHAnsi" w:hAnsiTheme="minorHAnsi" w:cstheme="minorHAnsi"/>
          <w:lang w:val="sr-Latn-RS"/>
        </w:rPr>
        <w:t xml:space="preserve"> </w:t>
      </w:r>
      <w:proofErr w:type="spellStart"/>
      <w:r w:rsidRPr="003C0FCD">
        <w:rPr>
          <w:rFonts w:asciiTheme="minorHAnsi" w:hAnsiTheme="minorHAnsi" w:cstheme="minorHAnsi"/>
          <w:lang w:val="sr-Latn-RS"/>
        </w:rPr>
        <w:t>Europe</w:t>
      </w:r>
      <w:proofErr w:type="spellEnd"/>
      <w:r w:rsidRPr="003C0FCD">
        <w:rPr>
          <w:rFonts w:asciiTheme="minorHAnsi" w:hAnsiTheme="minorHAnsi" w:cstheme="minorHAnsi"/>
          <w:lang w:val="sr-Latn-RS"/>
        </w:rPr>
        <w:t xml:space="preserve">” za 2021. </w:t>
      </w:r>
      <w:r w:rsidR="00CE454F">
        <w:rPr>
          <w:rFonts w:asciiTheme="minorHAnsi" w:hAnsiTheme="minorHAnsi" w:cstheme="minorHAnsi"/>
          <w:lang w:val="sr-Latn-RS"/>
        </w:rPr>
        <w:t xml:space="preserve">i 2022. </w:t>
      </w:r>
      <w:r w:rsidRPr="003C0FCD">
        <w:rPr>
          <w:rFonts w:asciiTheme="minorHAnsi" w:hAnsiTheme="minorHAnsi" w:cstheme="minorHAnsi"/>
          <w:lang w:val="sr-Latn-RS"/>
        </w:rPr>
        <w:t>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12873503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Dragana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Milačak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1F497D" w:themeColor="text2"/>
          <w:lang w:val="sr-Latn-RS"/>
        </w:rPr>
        <w:t>Email</w:t>
      </w:r>
      <w:proofErr w:type="spellEnd"/>
      <w:r>
        <w:rPr>
          <w:rFonts w:asciiTheme="minorHAnsi" w:hAnsiTheme="minorHAnsi" w:cstheme="minorHAnsi"/>
          <w:bCs/>
          <w:color w:val="1F497D" w:themeColor="text2"/>
          <w:lang w:val="sr-Latn-RS"/>
        </w:rPr>
        <w:t>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 w:rsidR="005654BD">
        <w:rPr>
          <w:rFonts w:asciiTheme="minorHAnsi" w:hAnsiTheme="minorHAnsi" w:cstheme="minorHAnsi"/>
          <w:bCs/>
          <w:color w:val="1F497D" w:themeColor="text2"/>
          <w:lang w:val="sr-Latn-RS"/>
        </w:rPr>
        <w:t>dragana.milacak@redc.rs</w:t>
      </w:r>
      <w:hyperlink r:id="rId11" w:history="1"/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Email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: +381 65 563 66 08</w:t>
      </w:r>
    </w:p>
    <w:p w14:paraId="773777E5" w14:textId="77777777" w:rsidR="00B8325B" w:rsidRDefault="00DA6629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DA6629" w:rsidP="00B8325B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DA6629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DA6629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proofErr w:type="spellStart"/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</w:t>
        </w:r>
        <w:proofErr w:type="spellEnd"/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 xml:space="preserve">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5C530" w14:textId="77777777" w:rsidR="006C01A2" w:rsidRDefault="006C01A2" w:rsidP="003D467C">
      <w:pPr>
        <w:spacing w:after="0" w:line="240" w:lineRule="auto"/>
      </w:pPr>
      <w:r>
        <w:separator/>
      </w:r>
    </w:p>
  </w:endnote>
  <w:endnote w:type="continuationSeparator" w:id="0">
    <w:p w14:paraId="695263FA" w14:textId="77777777" w:rsidR="006C01A2" w:rsidRDefault="006C01A2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BD6FF8A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602E4106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D40FD" w14:textId="77777777" w:rsidR="006C01A2" w:rsidRDefault="006C01A2" w:rsidP="003D467C">
      <w:pPr>
        <w:spacing w:after="0" w:line="240" w:lineRule="auto"/>
      </w:pPr>
      <w:r>
        <w:separator/>
      </w:r>
    </w:p>
  </w:footnote>
  <w:footnote w:type="continuationSeparator" w:id="0">
    <w:p w14:paraId="7EF79CEA" w14:textId="77777777" w:rsidR="006C01A2" w:rsidRDefault="006C01A2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7FFC4417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168071BC" w:rsidR="00BA1330" w:rsidRPr="000438B9" w:rsidRDefault="002E2F2D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168071BC" w:rsidR="00BA1330" w:rsidRPr="000438B9" w:rsidRDefault="002E2F2D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D8BA2C5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E22292"/>
    <w:multiLevelType w:val="hybridMultilevel"/>
    <w:tmpl w:val="A0EC00AC"/>
    <w:lvl w:ilvl="0" w:tplc="073241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26D5"/>
    <w:rsid w:val="0000747F"/>
    <w:rsid w:val="00007E7E"/>
    <w:rsid w:val="00011E3B"/>
    <w:rsid w:val="00014B45"/>
    <w:rsid w:val="000152C5"/>
    <w:rsid w:val="00015C1D"/>
    <w:rsid w:val="0001689A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577E2"/>
    <w:rsid w:val="00061D6F"/>
    <w:rsid w:val="000628CD"/>
    <w:rsid w:val="00063DBC"/>
    <w:rsid w:val="0007028C"/>
    <w:rsid w:val="00076D6B"/>
    <w:rsid w:val="00077AAD"/>
    <w:rsid w:val="000855CA"/>
    <w:rsid w:val="00091A13"/>
    <w:rsid w:val="000934DF"/>
    <w:rsid w:val="000965D3"/>
    <w:rsid w:val="000A1774"/>
    <w:rsid w:val="000A1DFC"/>
    <w:rsid w:val="000A4A7B"/>
    <w:rsid w:val="000A72D1"/>
    <w:rsid w:val="000B0364"/>
    <w:rsid w:val="000B1F7F"/>
    <w:rsid w:val="000B3A18"/>
    <w:rsid w:val="000B4852"/>
    <w:rsid w:val="000B69E3"/>
    <w:rsid w:val="000C0293"/>
    <w:rsid w:val="000C361A"/>
    <w:rsid w:val="000C5917"/>
    <w:rsid w:val="000C7878"/>
    <w:rsid w:val="000D1C01"/>
    <w:rsid w:val="000D2256"/>
    <w:rsid w:val="000D3639"/>
    <w:rsid w:val="000E1845"/>
    <w:rsid w:val="000F23AC"/>
    <w:rsid w:val="000F3761"/>
    <w:rsid w:val="00100209"/>
    <w:rsid w:val="00106658"/>
    <w:rsid w:val="0010686F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570D"/>
    <w:rsid w:val="00126D10"/>
    <w:rsid w:val="00130014"/>
    <w:rsid w:val="00130B7C"/>
    <w:rsid w:val="00141F1A"/>
    <w:rsid w:val="0014447C"/>
    <w:rsid w:val="00145693"/>
    <w:rsid w:val="00145B59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67F32"/>
    <w:rsid w:val="0017123C"/>
    <w:rsid w:val="00172AF6"/>
    <w:rsid w:val="00174379"/>
    <w:rsid w:val="001756F0"/>
    <w:rsid w:val="00175D0C"/>
    <w:rsid w:val="00177EDF"/>
    <w:rsid w:val="0018103D"/>
    <w:rsid w:val="00181F6C"/>
    <w:rsid w:val="00182905"/>
    <w:rsid w:val="00184637"/>
    <w:rsid w:val="00191B36"/>
    <w:rsid w:val="0019495A"/>
    <w:rsid w:val="00194C01"/>
    <w:rsid w:val="001954E4"/>
    <w:rsid w:val="00195D75"/>
    <w:rsid w:val="001961D4"/>
    <w:rsid w:val="00197C59"/>
    <w:rsid w:val="001B0F73"/>
    <w:rsid w:val="001B10D2"/>
    <w:rsid w:val="001C103B"/>
    <w:rsid w:val="001C1B10"/>
    <w:rsid w:val="001C5B40"/>
    <w:rsid w:val="001C74AA"/>
    <w:rsid w:val="001C7618"/>
    <w:rsid w:val="001C7A6D"/>
    <w:rsid w:val="001D1954"/>
    <w:rsid w:val="001D5F12"/>
    <w:rsid w:val="001E353D"/>
    <w:rsid w:val="001F14E3"/>
    <w:rsid w:val="001F2080"/>
    <w:rsid w:val="001F29AE"/>
    <w:rsid w:val="00200A14"/>
    <w:rsid w:val="00201833"/>
    <w:rsid w:val="00202711"/>
    <w:rsid w:val="00202B7E"/>
    <w:rsid w:val="0020478A"/>
    <w:rsid w:val="00205782"/>
    <w:rsid w:val="00207574"/>
    <w:rsid w:val="00210E3F"/>
    <w:rsid w:val="002128EF"/>
    <w:rsid w:val="00217A03"/>
    <w:rsid w:val="00223A2A"/>
    <w:rsid w:val="00225D64"/>
    <w:rsid w:val="00226EE9"/>
    <w:rsid w:val="0023010A"/>
    <w:rsid w:val="002332CA"/>
    <w:rsid w:val="00235FD7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84756"/>
    <w:rsid w:val="00285223"/>
    <w:rsid w:val="002855C1"/>
    <w:rsid w:val="00285EE5"/>
    <w:rsid w:val="002934A2"/>
    <w:rsid w:val="002950B9"/>
    <w:rsid w:val="00297D7E"/>
    <w:rsid w:val="002A1A18"/>
    <w:rsid w:val="002A29A7"/>
    <w:rsid w:val="002A37AE"/>
    <w:rsid w:val="002A4A7B"/>
    <w:rsid w:val="002B18D5"/>
    <w:rsid w:val="002B2627"/>
    <w:rsid w:val="002B2B93"/>
    <w:rsid w:val="002B41F0"/>
    <w:rsid w:val="002C201C"/>
    <w:rsid w:val="002C41B0"/>
    <w:rsid w:val="002C7EC0"/>
    <w:rsid w:val="002D2DA5"/>
    <w:rsid w:val="002D6F14"/>
    <w:rsid w:val="002E1ED1"/>
    <w:rsid w:val="002E2F2D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16482"/>
    <w:rsid w:val="0032000A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8A2"/>
    <w:rsid w:val="00387A69"/>
    <w:rsid w:val="003A0C76"/>
    <w:rsid w:val="003A2ED8"/>
    <w:rsid w:val="003A3D73"/>
    <w:rsid w:val="003A4ED0"/>
    <w:rsid w:val="003A63BA"/>
    <w:rsid w:val="003A79D7"/>
    <w:rsid w:val="003B0DFC"/>
    <w:rsid w:val="003C410E"/>
    <w:rsid w:val="003C5A92"/>
    <w:rsid w:val="003C6626"/>
    <w:rsid w:val="003C6768"/>
    <w:rsid w:val="003D1652"/>
    <w:rsid w:val="003D1A46"/>
    <w:rsid w:val="003D3A1B"/>
    <w:rsid w:val="003D467C"/>
    <w:rsid w:val="003D7027"/>
    <w:rsid w:val="003E0364"/>
    <w:rsid w:val="003E0678"/>
    <w:rsid w:val="003E1993"/>
    <w:rsid w:val="003E2F85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7072"/>
    <w:rsid w:val="00441318"/>
    <w:rsid w:val="00442C1C"/>
    <w:rsid w:val="00442FA0"/>
    <w:rsid w:val="00450107"/>
    <w:rsid w:val="0045132A"/>
    <w:rsid w:val="004521E3"/>
    <w:rsid w:val="0045551E"/>
    <w:rsid w:val="0045590D"/>
    <w:rsid w:val="00461DF3"/>
    <w:rsid w:val="004705BF"/>
    <w:rsid w:val="00470803"/>
    <w:rsid w:val="00473E1A"/>
    <w:rsid w:val="00476067"/>
    <w:rsid w:val="00476133"/>
    <w:rsid w:val="00480B02"/>
    <w:rsid w:val="004815C9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A31CB"/>
    <w:rsid w:val="004B2B11"/>
    <w:rsid w:val="004B6791"/>
    <w:rsid w:val="004C0683"/>
    <w:rsid w:val="004C0788"/>
    <w:rsid w:val="004C0884"/>
    <w:rsid w:val="004C0CD6"/>
    <w:rsid w:val="004C0E60"/>
    <w:rsid w:val="004C141C"/>
    <w:rsid w:val="004C68EA"/>
    <w:rsid w:val="004D1A56"/>
    <w:rsid w:val="004E1623"/>
    <w:rsid w:val="004E7430"/>
    <w:rsid w:val="004F04BB"/>
    <w:rsid w:val="004F04F1"/>
    <w:rsid w:val="004F1326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78B"/>
    <w:rsid w:val="00513F2E"/>
    <w:rsid w:val="00516B32"/>
    <w:rsid w:val="005175C8"/>
    <w:rsid w:val="00520440"/>
    <w:rsid w:val="005211C3"/>
    <w:rsid w:val="00522CB6"/>
    <w:rsid w:val="005238E9"/>
    <w:rsid w:val="005267CC"/>
    <w:rsid w:val="005326CE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54BD"/>
    <w:rsid w:val="00566474"/>
    <w:rsid w:val="00570A96"/>
    <w:rsid w:val="00571308"/>
    <w:rsid w:val="0057601C"/>
    <w:rsid w:val="00581E1D"/>
    <w:rsid w:val="00582413"/>
    <w:rsid w:val="00582E4F"/>
    <w:rsid w:val="005830A4"/>
    <w:rsid w:val="00583235"/>
    <w:rsid w:val="00583575"/>
    <w:rsid w:val="005856B2"/>
    <w:rsid w:val="00587261"/>
    <w:rsid w:val="00590341"/>
    <w:rsid w:val="00590762"/>
    <w:rsid w:val="005926FF"/>
    <w:rsid w:val="00595A78"/>
    <w:rsid w:val="00595D60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B787F"/>
    <w:rsid w:val="005C1564"/>
    <w:rsid w:val="005C2F8B"/>
    <w:rsid w:val="005C71FF"/>
    <w:rsid w:val="005D14F7"/>
    <w:rsid w:val="005D151E"/>
    <w:rsid w:val="005D5C3F"/>
    <w:rsid w:val="005E2095"/>
    <w:rsid w:val="005E2D6E"/>
    <w:rsid w:val="005E3DF0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54744"/>
    <w:rsid w:val="00657242"/>
    <w:rsid w:val="0066168E"/>
    <w:rsid w:val="006661A8"/>
    <w:rsid w:val="006667C8"/>
    <w:rsid w:val="00666B07"/>
    <w:rsid w:val="0066735F"/>
    <w:rsid w:val="00675D10"/>
    <w:rsid w:val="00676B01"/>
    <w:rsid w:val="00676EB9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556"/>
    <w:rsid w:val="006A581F"/>
    <w:rsid w:val="006B73B0"/>
    <w:rsid w:val="006C01A2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5D28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AEB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41D"/>
    <w:rsid w:val="00747510"/>
    <w:rsid w:val="00747547"/>
    <w:rsid w:val="0074797E"/>
    <w:rsid w:val="00750408"/>
    <w:rsid w:val="007504D2"/>
    <w:rsid w:val="00750EFF"/>
    <w:rsid w:val="00752932"/>
    <w:rsid w:val="00752B0F"/>
    <w:rsid w:val="0075482C"/>
    <w:rsid w:val="007563CA"/>
    <w:rsid w:val="00760DBA"/>
    <w:rsid w:val="00764166"/>
    <w:rsid w:val="007647E9"/>
    <w:rsid w:val="007653E1"/>
    <w:rsid w:val="00766413"/>
    <w:rsid w:val="0076759E"/>
    <w:rsid w:val="007717B2"/>
    <w:rsid w:val="00772E1E"/>
    <w:rsid w:val="0077359D"/>
    <w:rsid w:val="00773F0E"/>
    <w:rsid w:val="007747D1"/>
    <w:rsid w:val="00783BFC"/>
    <w:rsid w:val="0078766D"/>
    <w:rsid w:val="00790B47"/>
    <w:rsid w:val="00791B27"/>
    <w:rsid w:val="00793C2A"/>
    <w:rsid w:val="007944F4"/>
    <w:rsid w:val="0079568E"/>
    <w:rsid w:val="007A2254"/>
    <w:rsid w:val="007A4C20"/>
    <w:rsid w:val="007A7464"/>
    <w:rsid w:val="007B0BE4"/>
    <w:rsid w:val="007B205E"/>
    <w:rsid w:val="007B44D3"/>
    <w:rsid w:val="007B4EA8"/>
    <w:rsid w:val="007C2B61"/>
    <w:rsid w:val="007C6500"/>
    <w:rsid w:val="007D032F"/>
    <w:rsid w:val="007D53DB"/>
    <w:rsid w:val="007D632A"/>
    <w:rsid w:val="007D7E71"/>
    <w:rsid w:val="007E05ED"/>
    <w:rsid w:val="007E0E1D"/>
    <w:rsid w:val="007E4ACA"/>
    <w:rsid w:val="007E769D"/>
    <w:rsid w:val="007E7E68"/>
    <w:rsid w:val="00804815"/>
    <w:rsid w:val="00804A79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4283"/>
    <w:rsid w:val="008459C8"/>
    <w:rsid w:val="00852971"/>
    <w:rsid w:val="00852D8B"/>
    <w:rsid w:val="008548F5"/>
    <w:rsid w:val="0085577C"/>
    <w:rsid w:val="0085715D"/>
    <w:rsid w:val="00857623"/>
    <w:rsid w:val="008578CB"/>
    <w:rsid w:val="0085792D"/>
    <w:rsid w:val="0086068A"/>
    <w:rsid w:val="0086390D"/>
    <w:rsid w:val="00870B66"/>
    <w:rsid w:val="00871800"/>
    <w:rsid w:val="0087224F"/>
    <w:rsid w:val="008747C3"/>
    <w:rsid w:val="00875586"/>
    <w:rsid w:val="00875864"/>
    <w:rsid w:val="008819CA"/>
    <w:rsid w:val="00882304"/>
    <w:rsid w:val="00882F52"/>
    <w:rsid w:val="00883DF3"/>
    <w:rsid w:val="008852C3"/>
    <w:rsid w:val="00890158"/>
    <w:rsid w:val="008922D5"/>
    <w:rsid w:val="0089369F"/>
    <w:rsid w:val="008977E0"/>
    <w:rsid w:val="008A00B7"/>
    <w:rsid w:val="008A05E8"/>
    <w:rsid w:val="008A38FB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1EFA"/>
    <w:rsid w:val="008C22B1"/>
    <w:rsid w:val="008C233C"/>
    <w:rsid w:val="008C28B4"/>
    <w:rsid w:val="008C3A43"/>
    <w:rsid w:val="008C425D"/>
    <w:rsid w:val="008C6AB1"/>
    <w:rsid w:val="008D08C4"/>
    <w:rsid w:val="008D098A"/>
    <w:rsid w:val="008D0A6A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4ED4"/>
    <w:rsid w:val="0090532C"/>
    <w:rsid w:val="0090620D"/>
    <w:rsid w:val="00907053"/>
    <w:rsid w:val="00912C86"/>
    <w:rsid w:val="00914A81"/>
    <w:rsid w:val="009211A9"/>
    <w:rsid w:val="009224A9"/>
    <w:rsid w:val="00935BE8"/>
    <w:rsid w:val="009365CB"/>
    <w:rsid w:val="00937B87"/>
    <w:rsid w:val="00937EB7"/>
    <w:rsid w:val="00942BD5"/>
    <w:rsid w:val="009430F7"/>
    <w:rsid w:val="00945638"/>
    <w:rsid w:val="009457D9"/>
    <w:rsid w:val="009500F4"/>
    <w:rsid w:val="00950B86"/>
    <w:rsid w:val="009516CF"/>
    <w:rsid w:val="00951804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4234"/>
    <w:rsid w:val="009A71FB"/>
    <w:rsid w:val="009B28B2"/>
    <w:rsid w:val="009D48B2"/>
    <w:rsid w:val="009D53A8"/>
    <w:rsid w:val="009D69CC"/>
    <w:rsid w:val="009D6FA0"/>
    <w:rsid w:val="009E7193"/>
    <w:rsid w:val="009F36AA"/>
    <w:rsid w:val="009F6837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269E6"/>
    <w:rsid w:val="00A33C3A"/>
    <w:rsid w:val="00A33DAD"/>
    <w:rsid w:val="00A4078B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1AD2"/>
    <w:rsid w:val="00A52E6E"/>
    <w:rsid w:val="00A57E42"/>
    <w:rsid w:val="00A6064B"/>
    <w:rsid w:val="00A67250"/>
    <w:rsid w:val="00A67821"/>
    <w:rsid w:val="00A714EE"/>
    <w:rsid w:val="00A72E3B"/>
    <w:rsid w:val="00A77330"/>
    <w:rsid w:val="00A77922"/>
    <w:rsid w:val="00A800AB"/>
    <w:rsid w:val="00A86AB7"/>
    <w:rsid w:val="00A875C9"/>
    <w:rsid w:val="00A922D9"/>
    <w:rsid w:val="00A94151"/>
    <w:rsid w:val="00AA1EC5"/>
    <w:rsid w:val="00AA4409"/>
    <w:rsid w:val="00AA63FA"/>
    <w:rsid w:val="00AA6CDB"/>
    <w:rsid w:val="00AA7841"/>
    <w:rsid w:val="00AB3022"/>
    <w:rsid w:val="00AB759C"/>
    <w:rsid w:val="00AB7F62"/>
    <w:rsid w:val="00AC0256"/>
    <w:rsid w:val="00AC2903"/>
    <w:rsid w:val="00AC641A"/>
    <w:rsid w:val="00AC7E47"/>
    <w:rsid w:val="00AD56E1"/>
    <w:rsid w:val="00AD633D"/>
    <w:rsid w:val="00AD6D4C"/>
    <w:rsid w:val="00AD72A3"/>
    <w:rsid w:val="00AD739F"/>
    <w:rsid w:val="00AE0B0B"/>
    <w:rsid w:val="00AE2685"/>
    <w:rsid w:val="00AE42C6"/>
    <w:rsid w:val="00AE5D10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27040"/>
    <w:rsid w:val="00B323E6"/>
    <w:rsid w:val="00B351DC"/>
    <w:rsid w:val="00B352B0"/>
    <w:rsid w:val="00B41D32"/>
    <w:rsid w:val="00B57D26"/>
    <w:rsid w:val="00B616D5"/>
    <w:rsid w:val="00B61B82"/>
    <w:rsid w:val="00B61C53"/>
    <w:rsid w:val="00B62AE7"/>
    <w:rsid w:val="00B655C0"/>
    <w:rsid w:val="00B668D3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A5E2D"/>
    <w:rsid w:val="00BB0DEF"/>
    <w:rsid w:val="00BB77C3"/>
    <w:rsid w:val="00BC5AB9"/>
    <w:rsid w:val="00BC7C72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F85"/>
    <w:rsid w:val="00BF5803"/>
    <w:rsid w:val="00BF58BF"/>
    <w:rsid w:val="00BF6173"/>
    <w:rsid w:val="00C01665"/>
    <w:rsid w:val="00C05E30"/>
    <w:rsid w:val="00C077D8"/>
    <w:rsid w:val="00C11397"/>
    <w:rsid w:val="00C12526"/>
    <w:rsid w:val="00C13D72"/>
    <w:rsid w:val="00C20ECB"/>
    <w:rsid w:val="00C22874"/>
    <w:rsid w:val="00C24D51"/>
    <w:rsid w:val="00C25D08"/>
    <w:rsid w:val="00C31681"/>
    <w:rsid w:val="00C34B81"/>
    <w:rsid w:val="00C34DC4"/>
    <w:rsid w:val="00C3516A"/>
    <w:rsid w:val="00C36876"/>
    <w:rsid w:val="00C37D0B"/>
    <w:rsid w:val="00C40EB6"/>
    <w:rsid w:val="00C42832"/>
    <w:rsid w:val="00C428CC"/>
    <w:rsid w:val="00C4320E"/>
    <w:rsid w:val="00C45696"/>
    <w:rsid w:val="00C46D0E"/>
    <w:rsid w:val="00C50A59"/>
    <w:rsid w:val="00C534E1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246F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454F"/>
    <w:rsid w:val="00CF0B6C"/>
    <w:rsid w:val="00CF3639"/>
    <w:rsid w:val="00CF4E1A"/>
    <w:rsid w:val="00D00248"/>
    <w:rsid w:val="00D00D94"/>
    <w:rsid w:val="00D0311F"/>
    <w:rsid w:val="00D03A54"/>
    <w:rsid w:val="00D0530E"/>
    <w:rsid w:val="00D1223B"/>
    <w:rsid w:val="00D14DF6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517CB"/>
    <w:rsid w:val="00D521D6"/>
    <w:rsid w:val="00D53BAC"/>
    <w:rsid w:val="00D55A81"/>
    <w:rsid w:val="00D60DE2"/>
    <w:rsid w:val="00D7613C"/>
    <w:rsid w:val="00D774D4"/>
    <w:rsid w:val="00D7752B"/>
    <w:rsid w:val="00D77E44"/>
    <w:rsid w:val="00D923A3"/>
    <w:rsid w:val="00D961E3"/>
    <w:rsid w:val="00D97A59"/>
    <w:rsid w:val="00DA0CA7"/>
    <w:rsid w:val="00DA15C8"/>
    <w:rsid w:val="00DA45A8"/>
    <w:rsid w:val="00DA6629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3DA4"/>
    <w:rsid w:val="00DF496B"/>
    <w:rsid w:val="00DF75FE"/>
    <w:rsid w:val="00E04ABD"/>
    <w:rsid w:val="00E0535A"/>
    <w:rsid w:val="00E06124"/>
    <w:rsid w:val="00E065E2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0757"/>
    <w:rsid w:val="00E64DC9"/>
    <w:rsid w:val="00E664E0"/>
    <w:rsid w:val="00E67954"/>
    <w:rsid w:val="00E67D61"/>
    <w:rsid w:val="00E722C1"/>
    <w:rsid w:val="00E753E5"/>
    <w:rsid w:val="00E76C72"/>
    <w:rsid w:val="00E83BD3"/>
    <w:rsid w:val="00E87517"/>
    <w:rsid w:val="00E90A47"/>
    <w:rsid w:val="00E93AD1"/>
    <w:rsid w:val="00E97BCE"/>
    <w:rsid w:val="00EA0CA9"/>
    <w:rsid w:val="00EA1634"/>
    <w:rsid w:val="00EA2EB6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D6819"/>
    <w:rsid w:val="00ED7105"/>
    <w:rsid w:val="00EE1E93"/>
    <w:rsid w:val="00EE2D08"/>
    <w:rsid w:val="00EE390E"/>
    <w:rsid w:val="00EE5689"/>
    <w:rsid w:val="00EE5CC1"/>
    <w:rsid w:val="00EE75DF"/>
    <w:rsid w:val="00EE76E5"/>
    <w:rsid w:val="00EF0CBB"/>
    <w:rsid w:val="00EF3D8F"/>
    <w:rsid w:val="00EF4BC1"/>
    <w:rsid w:val="00EF7106"/>
    <w:rsid w:val="00EF778C"/>
    <w:rsid w:val="00F043A5"/>
    <w:rsid w:val="00F045F8"/>
    <w:rsid w:val="00F06877"/>
    <w:rsid w:val="00F26579"/>
    <w:rsid w:val="00F3019E"/>
    <w:rsid w:val="00F34AE1"/>
    <w:rsid w:val="00F429F6"/>
    <w:rsid w:val="00F44422"/>
    <w:rsid w:val="00F45BF0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6498"/>
    <w:rsid w:val="00F907C3"/>
    <w:rsid w:val="00F9711A"/>
    <w:rsid w:val="00FB0E9C"/>
    <w:rsid w:val="00FB1D25"/>
    <w:rsid w:val="00FB2E48"/>
    <w:rsid w:val="00FB7B1A"/>
    <w:rsid w:val="00FC0507"/>
    <w:rsid w:val="00FC1622"/>
    <w:rsid w:val="00FC34D3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B255AF9A-6924-40BF-BFA5-60D49AC5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3570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Jasmina Šrndić</cp:lastModifiedBy>
  <cp:revision>5</cp:revision>
  <dcterms:created xsi:type="dcterms:W3CDTF">2022-12-30T11:56:00Z</dcterms:created>
  <dcterms:modified xsi:type="dcterms:W3CDTF">2023-01-09T11:27:00Z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GrammarlyDocumentId">
    <vt:lpwstr>3c7693e932e03c072118da1fed64bc9f719f7e2d24b70e24bc2f8e1866fdc449</vt:lpwstr>
  </property>
</Properties>
</file>