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7E312" w14:textId="73080A24" w:rsidR="00700A09" w:rsidRPr="00884EC8" w:rsidRDefault="00C36C49" w:rsidP="00BA28A7">
      <w:pPr>
        <w:pStyle w:val="Heading1"/>
        <w:spacing w:after="0"/>
        <w:jc w:val="center"/>
        <w:rPr>
          <w:rFonts w:ascii="Calibri" w:hAnsi="Calibri"/>
          <w:caps/>
          <w:color w:val="004799"/>
          <w:sz w:val="22"/>
          <w:lang w:val="pl-PL"/>
        </w:rPr>
      </w:pPr>
      <w:r w:rsidRPr="00EF12E9">
        <w:rPr>
          <w:rFonts w:ascii="Calibri" w:hAnsi="Calibri"/>
          <w:color w:val="004799"/>
          <w:sz w:val="22"/>
          <w:lang w:val="pl-PL"/>
        </w:rPr>
        <w:t xml:space="preserve">U </w:t>
      </w:r>
      <w:r w:rsidR="00223826" w:rsidRPr="00EF12E9">
        <w:rPr>
          <w:rFonts w:ascii="Calibri" w:hAnsi="Calibri"/>
          <w:color w:val="004799"/>
          <w:sz w:val="22"/>
          <w:lang w:val="pl-PL"/>
        </w:rPr>
        <w:t>poseti Mlekare Kruna, dobavljača Lidlovog</w:t>
      </w:r>
      <w:r w:rsidRPr="00EF12E9">
        <w:rPr>
          <w:rFonts w:ascii="Calibri" w:hAnsi="Calibri"/>
          <w:color w:val="004799"/>
          <w:sz w:val="22"/>
          <w:lang w:val="pl-PL"/>
        </w:rPr>
        <w:t xml:space="preserve"> brenda </w:t>
      </w:r>
      <w:r w:rsidRPr="00EF12E9">
        <w:rPr>
          <w:rFonts w:ascii="Calibri" w:hAnsi="Calibri"/>
          <w:i/>
          <w:iCs/>
          <w:color w:val="004799"/>
          <w:sz w:val="22"/>
          <w:lang w:val="pl-PL"/>
        </w:rPr>
        <w:t>S ljubavlju, domaće</w:t>
      </w:r>
    </w:p>
    <w:p w14:paraId="19C1BCB3" w14:textId="7A62F768" w:rsidR="00766FA8" w:rsidRPr="00423419" w:rsidRDefault="00700A09" w:rsidP="00BA28A7">
      <w:pPr>
        <w:pStyle w:val="Heading1"/>
        <w:spacing w:after="0"/>
        <w:jc w:val="center"/>
        <w:rPr>
          <w:rFonts w:ascii="Calibri" w:hAnsi="Calibri"/>
          <w:i/>
          <w:iCs/>
          <w:caps/>
          <w:color w:val="004799"/>
          <w:sz w:val="32"/>
          <w:szCs w:val="32"/>
          <w:lang w:val="pl-PL"/>
        </w:rPr>
      </w:pPr>
      <w:r w:rsidRPr="00423419">
        <w:rPr>
          <w:rFonts w:ascii="Calibri" w:hAnsi="Calibri"/>
          <w:caps/>
          <w:color w:val="004799"/>
          <w:sz w:val="32"/>
          <w:szCs w:val="32"/>
          <w:lang w:val="pl-PL"/>
        </w:rPr>
        <w:t xml:space="preserve">zahvaljujući saradnji sa Lidlom, proizvodnju povećali </w:t>
      </w:r>
      <w:r w:rsidR="00C34B8F">
        <w:rPr>
          <w:rFonts w:ascii="Calibri" w:hAnsi="Calibri"/>
          <w:caps/>
          <w:color w:val="004799"/>
          <w:sz w:val="32"/>
          <w:szCs w:val="32"/>
          <w:lang w:val="pl-PL"/>
        </w:rPr>
        <w:t>TRI</w:t>
      </w:r>
      <w:r w:rsidR="00C34B8F" w:rsidRPr="00423419">
        <w:rPr>
          <w:rFonts w:ascii="Calibri" w:hAnsi="Calibri"/>
          <w:caps/>
          <w:color w:val="004799"/>
          <w:sz w:val="32"/>
          <w:szCs w:val="32"/>
          <w:lang w:val="pl-PL"/>
        </w:rPr>
        <w:t xml:space="preserve"> </w:t>
      </w:r>
      <w:r w:rsidRPr="00423419">
        <w:rPr>
          <w:rFonts w:ascii="Calibri" w:hAnsi="Calibri"/>
          <w:caps/>
          <w:color w:val="004799"/>
          <w:sz w:val="32"/>
          <w:szCs w:val="32"/>
          <w:lang w:val="pl-PL"/>
        </w:rPr>
        <w:t>puta</w:t>
      </w:r>
    </w:p>
    <w:p w14:paraId="2498BDD1" w14:textId="77777777" w:rsidR="00BA28A7" w:rsidRPr="00423419" w:rsidRDefault="00BA28A7" w:rsidP="0054746A">
      <w:pPr>
        <w:jc w:val="center"/>
        <w:rPr>
          <w:lang w:val="pl-PL"/>
        </w:rPr>
      </w:pPr>
    </w:p>
    <w:p w14:paraId="173F230C" w14:textId="1A13A44B" w:rsidR="00EE210E" w:rsidRDefault="00223826" w:rsidP="00D5279B">
      <w:pPr>
        <w:jc w:val="both"/>
        <w:rPr>
          <w:rFonts w:eastAsia="Times New Roman"/>
          <w:b/>
          <w:bCs/>
          <w:i/>
          <w:iCs/>
          <w:lang w:val="pl-PL"/>
        </w:rPr>
      </w:pPr>
      <w:r w:rsidRPr="00EF12E9">
        <w:rPr>
          <w:rFonts w:eastAsia="Times New Roman"/>
          <w:lang w:val="pl-PL"/>
        </w:rPr>
        <w:t>P</w:t>
      </w:r>
      <w:r w:rsidR="00EE210E" w:rsidRPr="00EF12E9">
        <w:rPr>
          <w:rFonts w:eastAsia="Times New Roman"/>
          <w:lang w:val="pl-PL"/>
        </w:rPr>
        <w:t xml:space="preserve">orodična priča koja stoji iza </w:t>
      </w:r>
      <w:r w:rsidR="00EE210E" w:rsidRPr="00EF12E9">
        <w:rPr>
          <w:b/>
          <w:bCs/>
          <w:lang w:val="sr-Latn-BA"/>
        </w:rPr>
        <w:t>moderne mlekare Kruna</w:t>
      </w:r>
      <w:r w:rsidR="00EE210E">
        <w:rPr>
          <w:lang w:val="sr-Latn-BA"/>
        </w:rPr>
        <w:t xml:space="preserve">, izgrađene u srcu Šumadije i Pomoravlja, je za samo godinu dana postala i uspešna istorija preduzeća. U prostoru od oko tri hiljade metara kvadratnih, mleko i mlečni proizvodi obrađuju se savremenom opremom poslednje generacije nakon čega prolaze </w:t>
      </w:r>
      <w:r w:rsidR="00EE210E">
        <w:rPr>
          <w:rFonts w:eastAsia="Times New Roman"/>
          <w:b/>
          <w:bCs/>
          <w:lang w:val="pl-PL"/>
        </w:rPr>
        <w:t>stroge</w:t>
      </w:r>
      <w:r w:rsidR="00700A09" w:rsidRPr="00423419">
        <w:rPr>
          <w:rFonts w:eastAsia="Times New Roman"/>
          <w:b/>
          <w:bCs/>
          <w:lang w:val="pl-PL"/>
        </w:rPr>
        <w:t xml:space="preserve"> kontrole kvaliteta pre nego što se oni nađu na Lidl policama. </w:t>
      </w:r>
      <w:r w:rsidR="00BE08DE">
        <w:rPr>
          <w:rFonts w:eastAsia="Times New Roman"/>
          <w:b/>
          <w:bCs/>
          <w:lang w:val="pl-PL"/>
        </w:rPr>
        <w:t>Uprava Lidla</w:t>
      </w:r>
      <w:r w:rsidR="0090794A">
        <w:rPr>
          <w:rFonts w:eastAsia="Times New Roman"/>
          <w:b/>
          <w:bCs/>
          <w:lang w:val="pl-PL"/>
        </w:rPr>
        <w:t xml:space="preserve"> Srbija</w:t>
      </w:r>
      <w:r w:rsidR="00BE08DE">
        <w:rPr>
          <w:rFonts w:eastAsia="Times New Roman"/>
          <w:b/>
          <w:bCs/>
          <w:lang w:val="pl-PL"/>
        </w:rPr>
        <w:t xml:space="preserve"> i predstavnici medija, posetili su danas p</w:t>
      </w:r>
      <w:r w:rsidR="00EE210E">
        <w:rPr>
          <w:rFonts w:eastAsia="Times New Roman"/>
          <w:b/>
          <w:bCs/>
          <w:lang w:val="pl-PL"/>
        </w:rPr>
        <w:t xml:space="preserve">roizvodni pogon mlekare Kruna, </w:t>
      </w:r>
      <w:r w:rsidR="00BE08DE">
        <w:rPr>
          <w:rFonts w:eastAsia="Times New Roman"/>
          <w:b/>
          <w:bCs/>
          <w:lang w:val="pl-PL"/>
        </w:rPr>
        <w:t>jednog</w:t>
      </w:r>
      <w:r w:rsidR="00EE210E">
        <w:rPr>
          <w:rFonts w:eastAsia="Times New Roman"/>
          <w:b/>
          <w:bCs/>
          <w:lang w:val="pl-PL"/>
        </w:rPr>
        <w:t xml:space="preserve"> od 25 dobavljača koji proizvode za novi Lidlov</w:t>
      </w:r>
      <w:r w:rsidR="0060445D" w:rsidRPr="00423419">
        <w:rPr>
          <w:rFonts w:eastAsia="Times New Roman"/>
          <w:b/>
          <w:bCs/>
          <w:lang w:val="pl-PL"/>
        </w:rPr>
        <w:t xml:space="preserve"> brend</w:t>
      </w:r>
      <w:r w:rsidR="00700A09" w:rsidRPr="00423419">
        <w:rPr>
          <w:rFonts w:eastAsia="Times New Roman"/>
          <w:b/>
          <w:bCs/>
          <w:lang w:val="pl-PL"/>
        </w:rPr>
        <w:t xml:space="preserve"> </w:t>
      </w:r>
      <w:r w:rsidR="00700A09" w:rsidRPr="00423419">
        <w:rPr>
          <w:rFonts w:eastAsia="Times New Roman"/>
          <w:b/>
          <w:bCs/>
          <w:i/>
          <w:iCs/>
          <w:lang w:val="pl-PL"/>
        </w:rPr>
        <w:t>S ljubavlju</w:t>
      </w:r>
      <w:r w:rsidR="00BA12C4" w:rsidRPr="00423419">
        <w:rPr>
          <w:rFonts w:eastAsia="Times New Roman"/>
          <w:b/>
          <w:bCs/>
          <w:i/>
          <w:iCs/>
          <w:lang w:val="pl-PL"/>
        </w:rPr>
        <w:t>,</w:t>
      </w:r>
      <w:r w:rsidR="00700A09" w:rsidRPr="00423419">
        <w:rPr>
          <w:rFonts w:eastAsia="Times New Roman"/>
          <w:b/>
          <w:bCs/>
          <w:i/>
          <w:iCs/>
          <w:lang w:val="pl-PL"/>
        </w:rPr>
        <w:t xml:space="preserve"> domaće</w:t>
      </w:r>
      <w:r w:rsidR="00BE08DE">
        <w:rPr>
          <w:rFonts w:eastAsia="Times New Roman"/>
          <w:b/>
          <w:bCs/>
          <w:i/>
          <w:iCs/>
          <w:lang w:val="pl-PL"/>
        </w:rPr>
        <w:t>.</w:t>
      </w:r>
      <w:r w:rsidR="00EE210E">
        <w:rPr>
          <w:rFonts w:eastAsia="Times New Roman"/>
          <w:b/>
          <w:bCs/>
          <w:i/>
          <w:iCs/>
          <w:lang w:val="pl-PL"/>
        </w:rPr>
        <w:t xml:space="preserve"> </w:t>
      </w:r>
    </w:p>
    <w:p w14:paraId="14B0C380" w14:textId="4DDA9856" w:rsidR="00EE210E" w:rsidRPr="00423419" w:rsidRDefault="00EE210E" w:rsidP="00EE210E">
      <w:pPr>
        <w:jc w:val="both"/>
        <w:rPr>
          <w:rFonts w:eastAsia="Times New Roman"/>
          <w:lang w:val="pl-PL"/>
        </w:rPr>
      </w:pPr>
      <w:r w:rsidRPr="00423419">
        <w:rPr>
          <w:rFonts w:eastAsia="Times New Roman"/>
          <w:lang w:val="pl-PL"/>
        </w:rPr>
        <w:t xml:space="preserve">„Saradnja sa Lidlom za nas predstavlja veliki korak napred i šansu da predstavimo svoje proizvode na širokom tržištu. Pre </w:t>
      </w:r>
      <w:r w:rsidR="0090794A">
        <w:rPr>
          <w:rFonts w:eastAsia="Times New Roman"/>
          <w:lang w:val="pl-PL"/>
        </w:rPr>
        <w:t>ove saradnje</w:t>
      </w:r>
      <w:r w:rsidRPr="00423419">
        <w:rPr>
          <w:rFonts w:eastAsia="Times New Roman"/>
          <w:lang w:val="pl-PL"/>
        </w:rPr>
        <w:t xml:space="preserve">, prerađivali smo </w:t>
      </w:r>
      <w:r w:rsidR="00EF12E9">
        <w:rPr>
          <w:rFonts w:eastAsia="Times New Roman"/>
          <w:lang w:val="pl-PL"/>
        </w:rPr>
        <w:t>7</w:t>
      </w:r>
      <w:r w:rsidRPr="00423419">
        <w:rPr>
          <w:rFonts w:eastAsia="Times New Roman"/>
          <w:lang w:val="pl-PL"/>
        </w:rPr>
        <w:t xml:space="preserve"> ton</w:t>
      </w:r>
      <w:r w:rsidR="00EF12E9">
        <w:rPr>
          <w:rFonts w:eastAsia="Times New Roman"/>
          <w:lang w:val="pl-PL"/>
        </w:rPr>
        <w:t>a</w:t>
      </w:r>
      <w:r w:rsidRPr="00423419">
        <w:rPr>
          <w:rFonts w:eastAsia="Times New Roman"/>
          <w:lang w:val="pl-PL"/>
        </w:rPr>
        <w:t xml:space="preserve"> mleka dnevno, a danas</w:t>
      </w:r>
      <w:r w:rsidR="0090794A">
        <w:rPr>
          <w:rFonts w:eastAsia="Times New Roman"/>
          <w:lang w:val="pl-PL"/>
        </w:rPr>
        <w:t xml:space="preserve"> </w:t>
      </w:r>
      <w:r w:rsidRPr="00423419">
        <w:rPr>
          <w:rFonts w:eastAsia="Times New Roman"/>
          <w:lang w:val="pl-PL"/>
        </w:rPr>
        <w:t xml:space="preserve">22 tone, odnosno, </w:t>
      </w:r>
      <w:r w:rsidR="00EF12E9">
        <w:rPr>
          <w:rFonts w:eastAsia="Times New Roman"/>
          <w:lang w:val="pl-PL"/>
        </w:rPr>
        <w:t>tri</w:t>
      </w:r>
      <w:r w:rsidRPr="00423419">
        <w:rPr>
          <w:rFonts w:eastAsia="Times New Roman"/>
          <w:lang w:val="pl-PL"/>
        </w:rPr>
        <w:t xml:space="preserve"> puta više. To je najbolji pokazatelj koliko smo se kao firma razvili</w:t>
      </w:r>
      <w:r w:rsidR="0090794A">
        <w:rPr>
          <w:rFonts w:eastAsia="Times New Roman"/>
          <w:lang w:val="pl-PL"/>
        </w:rPr>
        <w:t xml:space="preserve"> da odgovorimo na povećane potrebe, ali i </w:t>
      </w:r>
      <w:r w:rsidRPr="00423419">
        <w:rPr>
          <w:rFonts w:eastAsia="Times New Roman"/>
          <w:lang w:val="pl-PL"/>
        </w:rPr>
        <w:t xml:space="preserve">unapredili procese, u cilju </w:t>
      </w:r>
      <w:r w:rsidR="0090794A">
        <w:rPr>
          <w:rFonts w:eastAsia="Times New Roman"/>
          <w:lang w:val="pl-PL"/>
        </w:rPr>
        <w:t>veće efikasno</w:t>
      </w:r>
      <w:r w:rsidR="00EF12E9">
        <w:rPr>
          <w:rFonts w:eastAsia="Times New Roman"/>
          <w:lang w:val="pl-PL"/>
        </w:rPr>
        <w:t>s</w:t>
      </w:r>
      <w:r w:rsidR="0090794A">
        <w:rPr>
          <w:rFonts w:eastAsia="Times New Roman"/>
          <w:lang w:val="pl-PL"/>
        </w:rPr>
        <w:t>ti</w:t>
      </w:r>
      <w:r w:rsidR="00EF12E9">
        <w:rPr>
          <w:rFonts w:eastAsia="Times New Roman"/>
          <w:lang w:val="pl-PL"/>
        </w:rPr>
        <w:t>,</w:t>
      </w:r>
      <w:r w:rsidR="0090794A">
        <w:rPr>
          <w:rFonts w:eastAsia="Times New Roman"/>
          <w:lang w:val="pl-PL"/>
        </w:rPr>
        <w:t xml:space="preserve"> ali i očuvanja</w:t>
      </w:r>
      <w:r w:rsidRPr="00423419">
        <w:rPr>
          <w:rFonts w:eastAsia="Times New Roman"/>
          <w:lang w:val="pl-PL"/>
        </w:rPr>
        <w:t xml:space="preserve"> kvaliteta </w:t>
      </w:r>
      <w:r w:rsidR="0090794A">
        <w:rPr>
          <w:rFonts w:eastAsia="Times New Roman"/>
          <w:lang w:val="pl-PL"/>
        </w:rPr>
        <w:t xml:space="preserve">i bezbednosti </w:t>
      </w:r>
      <w:r w:rsidRPr="00423419">
        <w:rPr>
          <w:rFonts w:eastAsia="Times New Roman"/>
          <w:lang w:val="pl-PL"/>
        </w:rPr>
        <w:t xml:space="preserve">proizvoda“, istakao je </w:t>
      </w:r>
      <w:r w:rsidR="00BE08DE">
        <w:rPr>
          <w:rFonts w:eastAsia="Times New Roman"/>
          <w:lang w:val="pl-PL"/>
        </w:rPr>
        <w:t xml:space="preserve">tokom posete </w:t>
      </w:r>
      <w:r w:rsidRPr="00C34B8F">
        <w:rPr>
          <w:rFonts w:eastAsia="Times New Roman"/>
          <w:b/>
          <w:bCs/>
          <w:lang w:val="pl-PL"/>
        </w:rPr>
        <w:t>Stev</w:t>
      </w:r>
      <w:r w:rsidR="000A3974">
        <w:rPr>
          <w:rFonts w:eastAsia="Times New Roman"/>
          <w:b/>
          <w:bCs/>
          <w:lang w:val="pl-PL"/>
        </w:rPr>
        <w:t>o</w:t>
      </w:r>
      <w:r w:rsidRPr="00C34B8F">
        <w:rPr>
          <w:rFonts w:eastAsia="Times New Roman"/>
          <w:b/>
          <w:bCs/>
          <w:lang w:val="pl-PL"/>
        </w:rPr>
        <w:t xml:space="preserve"> Zeljić, </w:t>
      </w:r>
      <w:r w:rsidRPr="0090794A">
        <w:rPr>
          <w:rFonts w:eastAsia="Times New Roman"/>
          <w:b/>
          <w:bCs/>
          <w:lang w:val="pl-PL"/>
        </w:rPr>
        <w:t>vlasnik i direktor mlekare Kruna</w:t>
      </w:r>
      <w:r w:rsidRPr="00C34B8F">
        <w:rPr>
          <w:rFonts w:eastAsia="Times New Roman"/>
          <w:lang w:val="pl-PL"/>
        </w:rPr>
        <w:t>.</w:t>
      </w:r>
    </w:p>
    <w:p w14:paraId="1F73BE4C" w14:textId="216C4F9B" w:rsidR="00700A09" w:rsidRPr="00C34B8F" w:rsidRDefault="00EE210E" w:rsidP="00D5279B">
      <w:pPr>
        <w:jc w:val="both"/>
        <w:rPr>
          <w:rFonts w:eastAsia="Times New Roman"/>
          <w:lang w:val="pl-PL"/>
        </w:rPr>
      </w:pPr>
      <w:r w:rsidRPr="00C34B8F">
        <w:rPr>
          <w:rFonts w:eastAsia="Times New Roman"/>
          <w:lang w:val="pl-PL"/>
        </w:rPr>
        <w:t xml:space="preserve">Mlekara Kruna u okviru brenda </w:t>
      </w:r>
      <w:r w:rsidRPr="00EF12E9">
        <w:rPr>
          <w:rFonts w:eastAsia="Times New Roman"/>
          <w:i/>
          <w:iCs/>
          <w:lang w:val="pl-PL"/>
        </w:rPr>
        <w:t>S ljubavlju, domaće</w:t>
      </w:r>
      <w:r w:rsidRPr="00C34B8F">
        <w:rPr>
          <w:rFonts w:eastAsia="Times New Roman"/>
          <w:lang w:val="pl-PL"/>
        </w:rPr>
        <w:t xml:space="preserve"> u Lidl prodavnicama </w:t>
      </w:r>
      <w:r w:rsidRPr="00EF12E9">
        <w:rPr>
          <w:rFonts w:eastAsia="Times New Roman"/>
          <w:lang w:val="pl-PL"/>
        </w:rPr>
        <w:t>nudi</w:t>
      </w:r>
      <w:r w:rsidR="0090794A" w:rsidRPr="00EF12E9">
        <w:rPr>
          <w:rFonts w:eastAsia="Times New Roman"/>
          <w:lang w:val="pl-PL"/>
        </w:rPr>
        <w:t xml:space="preserve"> </w:t>
      </w:r>
      <w:r w:rsidR="00EF12E9" w:rsidRPr="00EF12E9">
        <w:rPr>
          <w:rFonts w:eastAsia="Times New Roman"/>
          <w:lang w:val="pl-PL"/>
        </w:rPr>
        <w:t>10</w:t>
      </w:r>
      <w:r w:rsidR="0090794A" w:rsidRPr="00EF12E9">
        <w:rPr>
          <w:rFonts w:eastAsia="Times New Roman"/>
          <w:lang w:val="pl-PL"/>
        </w:rPr>
        <w:t xml:space="preserve"> proizvoda,</w:t>
      </w:r>
      <w:r w:rsidR="0090794A">
        <w:rPr>
          <w:rFonts w:eastAsia="Times New Roman"/>
          <w:lang w:val="pl-PL"/>
        </w:rPr>
        <w:t xml:space="preserve"> poput </w:t>
      </w:r>
      <w:r w:rsidRPr="00C34B8F">
        <w:rPr>
          <w:rFonts w:eastAsia="Times New Roman"/>
          <w:lang w:val="pl-PL"/>
        </w:rPr>
        <w:t xml:space="preserve"> </w:t>
      </w:r>
      <w:r w:rsidR="00700A09" w:rsidRPr="00C34B8F">
        <w:rPr>
          <w:rFonts w:eastAsia="Times New Roman"/>
          <w:lang w:val="pl-PL"/>
        </w:rPr>
        <w:t>jogurt</w:t>
      </w:r>
      <w:r w:rsidR="0090794A">
        <w:rPr>
          <w:rFonts w:eastAsia="Times New Roman"/>
          <w:lang w:val="pl-PL"/>
        </w:rPr>
        <w:t>a</w:t>
      </w:r>
      <w:r w:rsidR="00700A09" w:rsidRPr="00C34B8F">
        <w:rPr>
          <w:rFonts w:eastAsia="Times New Roman"/>
          <w:lang w:val="pl-PL"/>
        </w:rPr>
        <w:t>, mlek</w:t>
      </w:r>
      <w:r w:rsidR="0090794A">
        <w:rPr>
          <w:rFonts w:eastAsia="Times New Roman"/>
          <w:lang w:val="pl-PL"/>
        </w:rPr>
        <w:t>a</w:t>
      </w:r>
      <w:r w:rsidR="00700A09" w:rsidRPr="00C34B8F">
        <w:rPr>
          <w:rFonts w:eastAsia="Times New Roman"/>
          <w:lang w:val="pl-PL"/>
        </w:rPr>
        <w:t xml:space="preserve">, </w:t>
      </w:r>
      <w:r w:rsidR="0090794A">
        <w:rPr>
          <w:rFonts w:eastAsia="Times New Roman"/>
          <w:lang w:val="pl-PL"/>
        </w:rPr>
        <w:t>sireva -</w:t>
      </w:r>
      <w:r w:rsidRPr="00C34B8F">
        <w:rPr>
          <w:rFonts w:eastAsia="Times New Roman"/>
          <w:lang w:val="pl-PL"/>
        </w:rPr>
        <w:t xml:space="preserve"> koji su pripremljeni od mleka iz Šumadije. </w:t>
      </w:r>
      <w:r w:rsidR="00EF12E9" w:rsidRPr="00EF12E9">
        <w:rPr>
          <w:rFonts w:eastAsia="Times New Roman"/>
          <w:lang w:val="pl-PL"/>
        </w:rPr>
        <w:t>Proizvode koje posebno izdvajaju su sveže mleko i jogurt sa čak 4% mlečne masti, koji će se prvi put naći na Lidlovim policama.</w:t>
      </w:r>
    </w:p>
    <w:p w14:paraId="6F49DA1A" w14:textId="0D7C24EE" w:rsidR="00884EC8" w:rsidRDefault="00884EC8" w:rsidP="00700A09">
      <w:pPr>
        <w:jc w:val="both"/>
        <w:rPr>
          <w:lang w:val="sr-Latn-BA"/>
        </w:rPr>
      </w:pPr>
      <w:r w:rsidRPr="00423419">
        <w:rPr>
          <w:rFonts w:eastAsia="Times New Roman"/>
          <w:b/>
          <w:bCs/>
          <w:lang w:val="pl-PL"/>
        </w:rPr>
        <w:t>Generalni direktor Lidla Srbija Tomislav Šapina</w:t>
      </w:r>
      <w:r w:rsidRPr="00423419">
        <w:rPr>
          <w:rFonts w:eastAsia="Times New Roman"/>
          <w:lang w:val="pl-PL"/>
        </w:rPr>
        <w:t xml:space="preserve"> </w:t>
      </w:r>
      <w:r w:rsidR="00B66E32">
        <w:rPr>
          <w:rFonts w:eastAsia="Times New Roman"/>
          <w:lang w:val="pl-PL"/>
        </w:rPr>
        <w:t>istakao</w:t>
      </w:r>
      <w:r w:rsidR="00B66E32" w:rsidRPr="00423419">
        <w:rPr>
          <w:rFonts w:eastAsia="Times New Roman"/>
          <w:lang w:val="pl-PL"/>
        </w:rPr>
        <w:t xml:space="preserve"> </w:t>
      </w:r>
      <w:r w:rsidRPr="00423419">
        <w:rPr>
          <w:rFonts w:eastAsia="Times New Roman"/>
          <w:lang w:val="pl-PL"/>
        </w:rPr>
        <w:t>je</w:t>
      </w:r>
      <w:r w:rsidR="004E44C6">
        <w:rPr>
          <w:rFonts w:eastAsia="Times New Roman"/>
          <w:lang w:val="pl-PL"/>
        </w:rPr>
        <w:t xml:space="preserve"> da je</w:t>
      </w:r>
      <w:r w:rsidR="00BE08DE">
        <w:rPr>
          <w:lang w:val="sr-Latn-BA"/>
        </w:rPr>
        <w:t xml:space="preserve"> Lidl posvećen ulaganju i da je do sada ova kompanija</w:t>
      </w:r>
      <w:r w:rsidR="0090794A">
        <w:rPr>
          <w:lang w:val="sr-Latn-BA"/>
        </w:rPr>
        <w:t xml:space="preserve"> </w:t>
      </w:r>
      <w:r w:rsidR="00BE08DE">
        <w:rPr>
          <w:lang w:val="sr-Latn-BA"/>
        </w:rPr>
        <w:t xml:space="preserve">investirala 390 miliona eura u Srbiju. Dodao je da je pružanje podrške domaćim dobavljačima, kroz svakodnevnu saradnju, ali i inicijative, poput </w:t>
      </w:r>
      <w:r w:rsidR="00BE08DE" w:rsidRPr="00C34B8F">
        <w:rPr>
          <w:i/>
          <w:iCs/>
          <w:lang w:val="sr-Latn-BA"/>
        </w:rPr>
        <w:t>S ljubavlju,</w:t>
      </w:r>
      <w:r w:rsidR="00BE08DE">
        <w:rPr>
          <w:i/>
          <w:iCs/>
          <w:lang w:val="sr-Latn-BA"/>
        </w:rPr>
        <w:t xml:space="preserve"> domaće</w:t>
      </w:r>
      <w:r w:rsidR="00BE08DE" w:rsidRPr="00C34B8F">
        <w:rPr>
          <w:i/>
          <w:iCs/>
          <w:lang w:val="sr-Latn-BA"/>
        </w:rPr>
        <w:t xml:space="preserve"> </w:t>
      </w:r>
      <w:r w:rsidR="00BE08DE" w:rsidRPr="00C34B8F">
        <w:rPr>
          <w:lang w:val="sr-Latn-BA"/>
        </w:rPr>
        <w:t>važan korak u njihovom razvoju.</w:t>
      </w:r>
    </w:p>
    <w:p w14:paraId="15B93FB8" w14:textId="033818F9" w:rsidR="00884EC8" w:rsidRPr="00423419" w:rsidRDefault="00884EC8" w:rsidP="00700A09">
      <w:pPr>
        <w:jc w:val="both"/>
        <w:rPr>
          <w:rFonts w:eastAsia="Times New Roman"/>
          <w:lang w:val="sr-Latn-BA"/>
        </w:rPr>
      </w:pPr>
      <w:r>
        <w:rPr>
          <w:lang w:val="sr-Latn-BA"/>
        </w:rPr>
        <w:t>„</w:t>
      </w:r>
      <w:r w:rsidR="00BE01DE">
        <w:rPr>
          <w:lang w:val="sr-Latn-BA"/>
        </w:rPr>
        <w:t>Saradnja sa nama je</w:t>
      </w:r>
      <w:r w:rsidR="00BE08DE">
        <w:rPr>
          <w:lang w:val="sr-Latn-BA"/>
        </w:rPr>
        <w:t xml:space="preserve"> odlična poslovna</w:t>
      </w:r>
      <w:r w:rsidR="00BE01DE">
        <w:rPr>
          <w:lang w:val="sr-Latn-BA"/>
        </w:rPr>
        <w:t xml:space="preserve"> prilika, jer osim plasmana u 53 prodavnice u Srbiji, mi </w:t>
      </w:r>
      <w:r w:rsidR="00BE08DE">
        <w:rPr>
          <w:lang w:val="sr-Latn-BA"/>
        </w:rPr>
        <w:t xml:space="preserve">nudimo i potencijal za </w:t>
      </w:r>
      <w:r w:rsidR="00BE01DE">
        <w:rPr>
          <w:lang w:val="sr-Latn-BA"/>
        </w:rPr>
        <w:t xml:space="preserve">izvoz kroz mrežu Lidl prodavnica u drugim zemljama. Očekujemo </w:t>
      </w:r>
      <w:r w:rsidR="00BE08DE">
        <w:rPr>
          <w:lang w:val="sr-Latn-BA"/>
        </w:rPr>
        <w:t>da će u</w:t>
      </w:r>
      <w:r w:rsidR="00BE01DE">
        <w:rPr>
          <w:lang w:val="sr-Latn-BA"/>
        </w:rPr>
        <w:t xml:space="preserve"> </w:t>
      </w:r>
      <w:r>
        <w:rPr>
          <w:lang w:val="sr-Latn-BA"/>
        </w:rPr>
        <w:t xml:space="preserve">2021. </w:t>
      </w:r>
      <w:r w:rsidR="006B0C91">
        <w:rPr>
          <w:lang w:val="sr-Latn-BA"/>
        </w:rPr>
        <w:t>godin</w:t>
      </w:r>
      <w:r w:rsidR="00BE08DE">
        <w:rPr>
          <w:lang w:val="sr-Latn-BA"/>
        </w:rPr>
        <w:t xml:space="preserve">i, </w:t>
      </w:r>
      <w:r w:rsidR="00EE210E">
        <w:rPr>
          <w:lang w:val="sr-Latn-BA"/>
        </w:rPr>
        <w:t xml:space="preserve">vrednost izvoza </w:t>
      </w:r>
      <w:r w:rsidR="00BE08DE">
        <w:rPr>
          <w:lang w:val="sr-Latn-BA"/>
        </w:rPr>
        <w:t xml:space="preserve">dobavljača </w:t>
      </w:r>
      <w:r w:rsidR="00EE210E">
        <w:rPr>
          <w:lang w:val="sr-Latn-BA"/>
        </w:rPr>
        <w:t xml:space="preserve">kroz </w:t>
      </w:r>
      <w:r w:rsidR="00BE08DE">
        <w:rPr>
          <w:lang w:val="sr-Latn-BA"/>
        </w:rPr>
        <w:t>Lidl</w:t>
      </w:r>
      <w:r w:rsidR="00EE210E">
        <w:rPr>
          <w:lang w:val="sr-Latn-BA"/>
        </w:rPr>
        <w:t xml:space="preserve"> sistem biti viši od </w:t>
      </w:r>
      <w:r w:rsidR="003F49B9">
        <w:rPr>
          <w:lang w:val="sr-Latn-BA"/>
        </w:rPr>
        <w:t>5</w:t>
      </w:r>
      <w:r w:rsidR="00EE210E">
        <w:rPr>
          <w:lang w:val="sr-Latn-BA"/>
        </w:rPr>
        <w:t xml:space="preserve"> </w:t>
      </w:r>
      <w:r>
        <w:rPr>
          <w:lang w:val="sr-Latn-BA"/>
        </w:rPr>
        <w:t>miliona evra</w:t>
      </w:r>
      <w:r w:rsidR="00CB4988">
        <w:rPr>
          <w:lang w:val="sr-Latn-BA"/>
        </w:rPr>
        <w:t>,</w:t>
      </w:r>
      <w:r>
        <w:rPr>
          <w:lang w:val="sr-Latn-BA"/>
        </w:rPr>
        <w:t xml:space="preserve"> najviše mlečni</w:t>
      </w:r>
      <w:r w:rsidR="00C34B8F">
        <w:rPr>
          <w:lang w:val="sr-Latn-BA"/>
        </w:rPr>
        <w:t>h</w:t>
      </w:r>
      <w:r>
        <w:rPr>
          <w:lang w:val="sr-Latn-BA"/>
        </w:rPr>
        <w:t xml:space="preserve"> proizvod</w:t>
      </w:r>
      <w:r w:rsidR="00C34B8F">
        <w:rPr>
          <w:lang w:val="sr-Latn-BA"/>
        </w:rPr>
        <w:t>a</w:t>
      </w:r>
      <w:r>
        <w:rPr>
          <w:lang w:val="sr-Latn-BA"/>
        </w:rPr>
        <w:t xml:space="preserve"> i proizvod</w:t>
      </w:r>
      <w:r w:rsidR="00C34B8F">
        <w:rPr>
          <w:lang w:val="sr-Latn-BA"/>
        </w:rPr>
        <w:t>a</w:t>
      </w:r>
      <w:r>
        <w:rPr>
          <w:lang w:val="sr-Latn-BA"/>
        </w:rPr>
        <w:t xml:space="preserve"> iz Lidl pekare</w:t>
      </w:r>
      <w:r w:rsidR="00EE210E">
        <w:rPr>
          <w:lang w:val="sr-Latn-BA"/>
        </w:rPr>
        <w:t>.</w:t>
      </w:r>
      <w:r>
        <w:rPr>
          <w:lang w:val="sr-Latn-BA"/>
        </w:rPr>
        <w:t xml:space="preserve"> U </w:t>
      </w:r>
      <w:r w:rsidR="006E2530" w:rsidRPr="00C34B8F">
        <w:rPr>
          <w:lang w:val="sr-Latn-BA"/>
        </w:rPr>
        <w:t xml:space="preserve">oko 700 </w:t>
      </w:r>
      <w:r w:rsidR="00EE210E">
        <w:rPr>
          <w:lang w:val="sr-Latn-BA"/>
        </w:rPr>
        <w:t xml:space="preserve">Lidl </w:t>
      </w:r>
      <w:r>
        <w:rPr>
          <w:lang w:val="sr-Latn-BA"/>
        </w:rPr>
        <w:t>prodavnica</w:t>
      </w:r>
      <w:r w:rsidR="006E2530">
        <w:rPr>
          <w:lang w:val="sr-Latn-BA"/>
        </w:rPr>
        <w:t xml:space="preserve"> </w:t>
      </w:r>
      <w:r>
        <w:rPr>
          <w:lang w:val="sr-Latn-BA"/>
        </w:rPr>
        <w:t xml:space="preserve">u </w:t>
      </w:r>
      <w:r w:rsidR="00C34B8F">
        <w:rPr>
          <w:lang w:val="sr-Latn-BA"/>
        </w:rPr>
        <w:t xml:space="preserve">inostranstvu, između ostalog, u </w:t>
      </w:r>
      <w:r w:rsidRPr="00423419">
        <w:rPr>
          <w:rFonts w:eastAsia="Times New Roman"/>
          <w:lang w:val="sr-Latn-BA"/>
        </w:rPr>
        <w:t>Rumuniji,</w:t>
      </w:r>
      <w:r w:rsidR="00EE210E">
        <w:rPr>
          <w:rFonts w:eastAsia="Times New Roman"/>
          <w:lang w:val="sr-Latn-BA"/>
        </w:rPr>
        <w:t xml:space="preserve"> </w:t>
      </w:r>
      <w:r w:rsidR="00EE210E" w:rsidRPr="00C34B8F">
        <w:rPr>
          <w:rFonts w:eastAsia="Times New Roman"/>
          <w:lang w:val="sr-Latn-BA"/>
        </w:rPr>
        <w:t>Bugarskoj,</w:t>
      </w:r>
      <w:r w:rsidRPr="00C34B8F">
        <w:rPr>
          <w:rFonts w:eastAsia="Times New Roman"/>
          <w:lang w:val="sr-Latn-BA"/>
        </w:rPr>
        <w:t xml:space="preserve"> Hrvatskoj</w:t>
      </w:r>
      <w:r w:rsidRPr="00423419">
        <w:rPr>
          <w:rFonts w:eastAsia="Times New Roman"/>
          <w:lang w:val="sr-Latn-BA"/>
        </w:rPr>
        <w:t xml:space="preserve"> i Sloveniji već se nalaze proizvodi</w:t>
      </w:r>
      <w:r w:rsidR="00EE210E">
        <w:rPr>
          <w:rFonts w:eastAsia="Times New Roman"/>
          <w:lang w:val="sr-Latn-BA"/>
        </w:rPr>
        <w:t xml:space="preserve"> </w:t>
      </w:r>
      <w:r w:rsidR="006B0C91">
        <w:rPr>
          <w:rFonts w:eastAsia="Times New Roman"/>
          <w:lang w:val="sr-Latn-BA"/>
        </w:rPr>
        <w:t>iz Srbije</w:t>
      </w:r>
      <w:r w:rsidRPr="00423419">
        <w:rPr>
          <w:rFonts w:eastAsia="Times New Roman"/>
          <w:lang w:val="sr-Latn-BA"/>
        </w:rPr>
        <w:t>,</w:t>
      </w:r>
      <w:r w:rsidR="006E2530" w:rsidRPr="00423419">
        <w:rPr>
          <w:rFonts w:eastAsia="Times New Roman"/>
          <w:lang w:val="sr-Latn-BA"/>
        </w:rPr>
        <w:t xml:space="preserve"> a</w:t>
      </w:r>
      <w:r w:rsidRPr="00423419">
        <w:rPr>
          <w:rFonts w:eastAsia="Times New Roman"/>
          <w:lang w:val="sr-Latn-BA"/>
        </w:rPr>
        <w:t xml:space="preserve"> uskoro se očekuju </w:t>
      </w:r>
      <w:r w:rsidR="006E2530" w:rsidRPr="00423419">
        <w:rPr>
          <w:rFonts w:eastAsia="Times New Roman"/>
          <w:lang w:val="sr-Latn-BA"/>
        </w:rPr>
        <w:t>i na slovačkom tržištu”, istakao je Šapina.</w:t>
      </w:r>
    </w:p>
    <w:p w14:paraId="75DAD602" w14:textId="73248C60" w:rsidR="003F77C2" w:rsidRDefault="003F77C2" w:rsidP="003F77C2">
      <w:pPr>
        <w:jc w:val="both"/>
        <w:rPr>
          <w:lang w:val="sr-Latn-BA"/>
        </w:rPr>
      </w:pPr>
      <w:r>
        <w:rPr>
          <w:lang w:val="sr-Latn-BA"/>
        </w:rPr>
        <w:t xml:space="preserve">Govoreći o razvoju brenda </w:t>
      </w:r>
      <w:r w:rsidRPr="00DA4CBE">
        <w:rPr>
          <w:i/>
          <w:iCs/>
          <w:lang w:val="sr-Latn-BA"/>
        </w:rPr>
        <w:t>S ljubavlju</w:t>
      </w:r>
      <w:r w:rsidR="00BA12C4">
        <w:rPr>
          <w:i/>
          <w:iCs/>
          <w:lang w:val="sr-Latn-BA"/>
        </w:rPr>
        <w:t>,</w:t>
      </w:r>
      <w:r w:rsidRPr="00DA4CBE">
        <w:rPr>
          <w:i/>
          <w:iCs/>
          <w:lang w:val="sr-Latn-BA"/>
        </w:rPr>
        <w:t xml:space="preserve"> domaće</w:t>
      </w:r>
      <w:r>
        <w:rPr>
          <w:lang w:val="sr-Latn-BA"/>
        </w:rPr>
        <w:t xml:space="preserve">, </w:t>
      </w:r>
      <w:r w:rsidRPr="006E2530">
        <w:rPr>
          <w:b/>
          <w:bCs/>
          <w:lang w:val="sr-Latn-BA"/>
        </w:rPr>
        <w:t>izvršni direktor Nabavke u Lidlu Srbija, Nikola Balaban</w:t>
      </w:r>
      <w:r>
        <w:rPr>
          <w:lang w:val="sr-Latn-BA"/>
        </w:rPr>
        <w:t xml:space="preserve">, </w:t>
      </w:r>
      <w:r w:rsidR="00365EDF">
        <w:rPr>
          <w:lang w:val="sr-Latn-BA"/>
        </w:rPr>
        <w:t>naveo</w:t>
      </w:r>
      <w:r>
        <w:rPr>
          <w:lang w:val="sr-Latn-BA"/>
        </w:rPr>
        <w:t xml:space="preserve"> je da je mlekara Kruna jedan od primera </w:t>
      </w:r>
      <w:r w:rsidR="00F975CF">
        <w:rPr>
          <w:lang w:val="sr-Latn-BA"/>
        </w:rPr>
        <w:t>kako se u Srbiji može ostvariti uspešna saradnja između kompanije i dobavljača na veliko obostrano zadovoljstvo.</w:t>
      </w:r>
    </w:p>
    <w:p w14:paraId="319C7B98" w14:textId="3BD7A5FD" w:rsidR="003F77C2" w:rsidRDefault="003F77C2" w:rsidP="003F77C2">
      <w:pPr>
        <w:jc w:val="both"/>
        <w:rPr>
          <w:lang w:val="sr-Latn-BA"/>
        </w:rPr>
      </w:pPr>
      <w:r>
        <w:rPr>
          <w:lang w:val="sr-Latn-BA"/>
        </w:rPr>
        <w:lastRenderedPageBreak/>
        <w:t xml:space="preserve">„U brendu </w:t>
      </w:r>
      <w:r w:rsidRPr="00DA4CBE">
        <w:rPr>
          <w:i/>
          <w:iCs/>
          <w:lang w:val="sr-Latn-BA"/>
        </w:rPr>
        <w:t>S ljubavlj</w:t>
      </w:r>
      <w:r w:rsidR="00BA12C4">
        <w:rPr>
          <w:i/>
          <w:iCs/>
          <w:lang w:val="sr-Latn-BA"/>
        </w:rPr>
        <w:t>u,</w:t>
      </w:r>
      <w:r w:rsidRPr="00DA4CBE">
        <w:rPr>
          <w:i/>
          <w:iCs/>
          <w:lang w:val="sr-Latn-BA"/>
        </w:rPr>
        <w:t xml:space="preserve"> domaće</w:t>
      </w:r>
      <w:r>
        <w:rPr>
          <w:lang w:val="sr-Latn-BA"/>
        </w:rPr>
        <w:t xml:space="preserve"> </w:t>
      </w:r>
      <w:r w:rsidRPr="0062559E">
        <w:rPr>
          <w:b/>
          <w:bCs/>
          <w:lang w:val="sr-Latn-BA"/>
        </w:rPr>
        <w:t>učestvuje oko 25 domaćih dobavljača</w:t>
      </w:r>
      <w:r>
        <w:rPr>
          <w:lang w:val="sr-Latn-BA"/>
        </w:rPr>
        <w:t>, i svi oni poseduju</w:t>
      </w:r>
      <w:r w:rsidR="00BA12C4">
        <w:rPr>
          <w:lang w:val="sr-Latn-BA"/>
        </w:rPr>
        <w:t xml:space="preserve"> IFS</w:t>
      </w:r>
      <w:r>
        <w:rPr>
          <w:lang w:val="sr-Latn-BA"/>
        </w:rPr>
        <w:t xml:space="preserve"> sertifikat</w:t>
      </w:r>
      <w:r w:rsidR="00BA12C4">
        <w:rPr>
          <w:lang w:val="sr-Latn-BA"/>
        </w:rPr>
        <w:t xml:space="preserve">, </w:t>
      </w:r>
      <w:r w:rsidR="00BA12C4" w:rsidRPr="00BA12C4">
        <w:rPr>
          <w:lang w:val="sr-Latn-BA"/>
        </w:rPr>
        <w:t>međunarodni sertifikat kvaliteta i bezbednosti hrane</w:t>
      </w:r>
      <w:r>
        <w:rPr>
          <w:lang w:val="sr-Latn-BA"/>
        </w:rPr>
        <w:t xml:space="preserve"> koji </w:t>
      </w:r>
      <w:r w:rsidR="00BA12C4">
        <w:rPr>
          <w:lang w:val="sr-Latn-BA"/>
        </w:rPr>
        <w:t xml:space="preserve">je </w:t>
      </w:r>
      <w:r>
        <w:rPr>
          <w:lang w:val="sr-Latn-BA"/>
        </w:rPr>
        <w:t>uslov rada sa Lidlom. Sada, sa nov</w:t>
      </w:r>
      <w:r w:rsidR="00BA12C4">
        <w:rPr>
          <w:lang w:val="sr-Latn-BA"/>
        </w:rPr>
        <w:t>i</w:t>
      </w:r>
      <w:r>
        <w:rPr>
          <w:lang w:val="sr-Latn-BA"/>
        </w:rPr>
        <w:t xml:space="preserve">m </w:t>
      </w:r>
      <w:r w:rsidR="00BA12C4">
        <w:rPr>
          <w:lang w:val="sr-Latn-BA"/>
        </w:rPr>
        <w:t>brendom</w:t>
      </w:r>
      <w:r>
        <w:rPr>
          <w:lang w:val="sr-Latn-BA"/>
        </w:rPr>
        <w:t>, Lidl Srbija broji više od 600 domaćih proizvoda u redovnom asortimanu, a sarađuje sa skoro 90 dobavljača iz Srbije“, istakao je Balaban</w:t>
      </w:r>
      <w:r w:rsidR="00BE08DE">
        <w:rPr>
          <w:lang w:val="sr-Latn-BA"/>
        </w:rPr>
        <w:t xml:space="preserve"> prilikom posete u</w:t>
      </w:r>
      <w:r w:rsidR="00BE08DE" w:rsidRPr="00552A4C">
        <w:rPr>
          <w:lang w:val="sr-Latn-BA"/>
        </w:rPr>
        <w:t xml:space="preserve"> moderno opremljen</w:t>
      </w:r>
      <w:r w:rsidR="00BE08DE">
        <w:rPr>
          <w:lang w:val="sr-Latn-BA"/>
        </w:rPr>
        <w:t>oj</w:t>
      </w:r>
      <w:r w:rsidR="00BE08DE" w:rsidRPr="00552A4C">
        <w:rPr>
          <w:lang w:val="sr-Latn-BA"/>
        </w:rPr>
        <w:t xml:space="preserve"> laboratorij</w:t>
      </w:r>
      <w:r w:rsidR="00BE08DE">
        <w:rPr>
          <w:lang w:val="sr-Latn-BA"/>
        </w:rPr>
        <w:t>i</w:t>
      </w:r>
      <w:r w:rsidR="00BE08DE" w:rsidRPr="00552A4C">
        <w:rPr>
          <w:lang w:val="sr-Latn-BA"/>
        </w:rPr>
        <w:t xml:space="preserve"> za kontrolu sirovine i gotovih proizvoda, gde </w:t>
      </w:r>
      <w:r w:rsidR="00BE08DE">
        <w:rPr>
          <w:lang w:val="sr-Latn-BA"/>
        </w:rPr>
        <w:t>se obavlja</w:t>
      </w:r>
      <w:r w:rsidR="00BE08DE" w:rsidRPr="00552A4C">
        <w:rPr>
          <w:lang w:val="sr-Latn-BA"/>
        </w:rPr>
        <w:t xml:space="preserve"> analiz</w:t>
      </w:r>
      <w:r w:rsidR="00BE08DE">
        <w:rPr>
          <w:lang w:val="sr-Latn-BA"/>
        </w:rPr>
        <w:t>a</w:t>
      </w:r>
      <w:r w:rsidR="00BE08DE" w:rsidRPr="00552A4C">
        <w:rPr>
          <w:lang w:val="sr-Latn-BA"/>
        </w:rPr>
        <w:t xml:space="preserve"> i hemijskom ispitivanj</w:t>
      </w:r>
      <w:r w:rsidR="00BE08DE">
        <w:rPr>
          <w:lang w:val="sr-Latn-BA"/>
        </w:rPr>
        <w:t>e</w:t>
      </w:r>
      <w:r w:rsidR="00BE08DE" w:rsidRPr="00552A4C">
        <w:rPr>
          <w:lang w:val="sr-Latn-BA"/>
        </w:rPr>
        <w:t xml:space="preserve"> mleka.</w:t>
      </w:r>
    </w:p>
    <w:p w14:paraId="37076820" w14:textId="29789D3F" w:rsidR="0090794A" w:rsidRDefault="0062559E" w:rsidP="00F975CF">
      <w:pPr>
        <w:jc w:val="both"/>
        <w:rPr>
          <w:lang w:val="sr-Latn-BA"/>
        </w:rPr>
      </w:pPr>
      <w:r>
        <w:rPr>
          <w:lang w:val="sr-Latn-BA"/>
        </w:rPr>
        <w:t>Podsetimo, k</w:t>
      </w:r>
      <w:r w:rsidR="00EF12E9" w:rsidRPr="00EF12E9">
        <w:rPr>
          <w:lang w:val="sr-Latn-BA"/>
        </w:rPr>
        <w:t xml:space="preserve">ompanija Lidl Srbija </w:t>
      </w:r>
      <w:r>
        <w:rPr>
          <w:lang w:val="sr-Latn-BA"/>
        </w:rPr>
        <w:t>nedavno je imala predstavljanje svog</w:t>
      </w:r>
      <w:r w:rsidR="00EF12E9" w:rsidRPr="00EF12E9">
        <w:rPr>
          <w:lang w:val="sr-Latn-BA"/>
        </w:rPr>
        <w:t xml:space="preserve"> nov</w:t>
      </w:r>
      <w:r>
        <w:rPr>
          <w:lang w:val="sr-Latn-BA"/>
        </w:rPr>
        <w:t>og</w:t>
      </w:r>
      <w:r w:rsidR="00EF12E9" w:rsidRPr="00EF12E9">
        <w:rPr>
          <w:lang w:val="sr-Latn-BA"/>
        </w:rPr>
        <w:t xml:space="preserve"> brend</w:t>
      </w:r>
      <w:r>
        <w:rPr>
          <w:lang w:val="sr-Latn-BA"/>
        </w:rPr>
        <w:t>a</w:t>
      </w:r>
      <w:r w:rsidR="00EF12E9" w:rsidRPr="00EF12E9">
        <w:rPr>
          <w:lang w:val="sr-Latn-BA"/>
        </w:rPr>
        <w:t xml:space="preserve"> proizvoda </w:t>
      </w:r>
      <w:r w:rsidR="00EF12E9" w:rsidRPr="0062559E">
        <w:rPr>
          <w:i/>
          <w:iCs/>
          <w:lang w:val="sr-Latn-BA"/>
        </w:rPr>
        <w:t>S ljubavlju, domaće</w:t>
      </w:r>
      <w:r w:rsidR="00EF12E9" w:rsidRPr="00EF12E9">
        <w:rPr>
          <w:lang w:val="sr-Latn-BA"/>
        </w:rPr>
        <w:t xml:space="preserve">, koji se sastoji </w:t>
      </w:r>
      <w:r w:rsidR="00EF12E9" w:rsidRPr="0062559E">
        <w:rPr>
          <w:b/>
          <w:bCs/>
          <w:lang w:val="sr-Latn-BA"/>
        </w:rPr>
        <w:t>od oko 80 proizvoda isključivo domaćih dobavljača</w:t>
      </w:r>
      <w:r w:rsidR="00EF12E9" w:rsidRPr="00EF12E9">
        <w:rPr>
          <w:lang w:val="sr-Latn-BA"/>
        </w:rPr>
        <w:t xml:space="preserve">. </w:t>
      </w:r>
      <w:r>
        <w:rPr>
          <w:lang w:val="sr-Latn-BA"/>
        </w:rPr>
        <w:t>Ovi proizvodi su</w:t>
      </w:r>
      <w:r w:rsidR="00EF12E9" w:rsidRPr="00EF12E9">
        <w:rPr>
          <w:lang w:val="sr-Latn-BA"/>
        </w:rPr>
        <w:t xml:space="preserve"> u stalnoj ponudi Lidla</w:t>
      </w:r>
      <w:r>
        <w:rPr>
          <w:lang w:val="sr-Latn-BA"/>
        </w:rPr>
        <w:t>,</w:t>
      </w:r>
      <w:r w:rsidR="00EF12E9" w:rsidRPr="00EF12E9">
        <w:rPr>
          <w:lang w:val="sr-Latn-BA"/>
        </w:rPr>
        <w:t xml:space="preserve"> </w:t>
      </w:r>
      <w:r>
        <w:rPr>
          <w:lang w:val="sr-Latn-BA"/>
        </w:rPr>
        <w:t>a</w:t>
      </w:r>
      <w:r w:rsidR="00EF12E9" w:rsidRPr="00EF12E9">
        <w:rPr>
          <w:lang w:val="sr-Latn-BA"/>
        </w:rPr>
        <w:t xml:space="preserve"> pored srpskog porekla, odlikuj</w:t>
      </w:r>
      <w:r>
        <w:rPr>
          <w:lang w:val="sr-Latn-BA"/>
        </w:rPr>
        <w:t>u ih i</w:t>
      </w:r>
      <w:r w:rsidR="00EF12E9" w:rsidRPr="00EF12E9">
        <w:rPr>
          <w:lang w:val="sr-Latn-BA"/>
        </w:rPr>
        <w:t xml:space="preserve"> visok nivo kvaliteta i specifična svojstva</w:t>
      </w:r>
      <w:r>
        <w:rPr>
          <w:lang w:val="sr-Latn-BA"/>
        </w:rPr>
        <w:t>.</w:t>
      </w:r>
    </w:p>
    <w:p w14:paraId="539E3FE7" w14:textId="77777777" w:rsidR="0090794A" w:rsidRDefault="0090794A" w:rsidP="00F975CF">
      <w:pPr>
        <w:jc w:val="both"/>
        <w:rPr>
          <w:lang w:val="sr-Latn-BA"/>
        </w:rPr>
      </w:pPr>
    </w:p>
    <w:p w14:paraId="755785AB" w14:textId="77777777" w:rsidR="000F43BD" w:rsidRDefault="000F43BD" w:rsidP="000F43BD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39AFEEDA" w14:textId="77777777" w:rsidR="000F43BD" w:rsidRPr="00752932" w:rsidRDefault="000F43BD" w:rsidP="000F43BD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2D6AF33E" w14:textId="6592B29E" w:rsidR="000F43BD" w:rsidRPr="00766FA8" w:rsidRDefault="00CB4471" w:rsidP="000F43BD">
      <w:pPr>
        <w:spacing w:after="0" w:line="360" w:lineRule="auto"/>
        <w:jc w:val="both"/>
        <w:rPr>
          <w:lang w:val="fr-FR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Sara Trajković</w:t>
      </w:r>
      <w:r w:rsidR="000F43BD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RED Communication,</w:t>
      </w:r>
      <w:r w:rsidR="000F43BD" w:rsidRPr="00C76FB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0F43BD">
        <w:rPr>
          <w:rFonts w:asciiTheme="minorHAnsi" w:hAnsiTheme="minorHAnsi" w:cstheme="minorHAnsi"/>
          <w:bCs/>
          <w:color w:val="1F497D" w:themeColor="text2"/>
          <w:lang w:val="sr-Latn-RS"/>
        </w:rPr>
        <w:t>Email:</w:t>
      </w:r>
      <w:r w:rsidR="000F43BD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Pr="00766FA8">
        <w:rPr>
          <w:lang w:val="fr-FR"/>
        </w:rPr>
        <w:t>sara.trajkovic@redc.rs</w:t>
      </w:r>
      <w:r w:rsidR="000F43BD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Mob: </w:t>
      </w:r>
      <w:r w:rsidR="000F43BD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+381</w:t>
      </w:r>
      <w:r w:rsidR="000F43BD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65 563 66 08</w:t>
      </w:r>
    </w:p>
    <w:p w14:paraId="7B026763" w14:textId="77777777" w:rsidR="000F43BD" w:rsidRDefault="000A3974" w:rsidP="000F43BD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2" w:history="1">
        <w:r w:rsidR="000F43BD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6454750" w14:textId="77777777" w:rsidR="000F43BD" w:rsidRPr="00695D5F" w:rsidRDefault="000A3974" w:rsidP="000F43BD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3" w:history="1">
        <w:r w:rsidR="000F43B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4ACD95C3" w14:textId="77777777" w:rsidR="000F43BD" w:rsidRPr="00695D5F" w:rsidRDefault="000A3974" w:rsidP="000F43BD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0F43B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4BF7418A" w14:textId="77777777" w:rsidR="000F43BD" w:rsidRDefault="000A3974" w:rsidP="000F43BD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5" w:history="1">
        <w:r w:rsidR="000F43B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3D48FD76" w14:textId="21361DA7" w:rsidR="00DB5592" w:rsidRPr="002F5F3A" w:rsidRDefault="000A3974" w:rsidP="002F5F3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0F43BD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2F5F3A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DC05E" w14:textId="77777777" w:rsidR="00FF36FA" w:rsidRDefault="00FF36FA" w:rsidP="003D467C">
      <w:pPr>
        <w:spacing w:after="0" w:line="240" w:lineRule="auto"/>
      </w:pPr>
      <w:r>
        <w:separator/>
      </w:r>
    </w:p>
  </w:endnote>
  <w:endnote w:type="continuationSeparator" w:id="0">
    <w:p w14:paraId="575D0A21" w14:textId="77777777" w:rsidR="00FF36FA" w:rsidRDefault="00FF36F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4C024B0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457E0A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8AE4A" w14:textId="77777777" w:rsidR="00FF36FA" w:rsidRDefault="00FF36FA" w:rsidP="003D467C">
      <w:pPr>
        <w:spacing w:after="0" w:line="240" w:lineRule="auto"/>
      </w:pPr>
      <w:r>
        <w:separator/>
      </w:r>
    </w:p>
  </w:footnote>
  <w:footnote w:type="continuationSeparator" w:id="0">
    <w:p w14:paraId="6F7F71C3" w14:textId="77777777" w:rsidR="00FF36FA" w:rsidRDefault="00FF36F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0AA14" w14:textId="6583EADD" w:rsidR="005A3E17" w:rsidRDefault="00BB7887">
    <w:pPr>
      <w:pStyle w:val="Header"/>
    </w:pPr>
    <w:r>
      <w:rPr>
        <w:b/>
        <w:color w:val="1F497D" w:themeColor="text2"/>
        <w:sz w:val="38"/>
        <w:szCs w:val="38"/>
      </w:rPr>
      <w:t>SAOPŠTENJE ZA MEDIJE</w:t>
    </w:r>
    <w:r w:rsidRPr="003D467C">
      <w:rPr>
        <w:noProof/>
        <w:lang w:val="en-US"/>
      </w:rPr>
      <w:t xml:space="preserve"> </w:t>
    </w:r>
    <w:r w:rsidR="005A3E17"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A3E17"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72DC095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="005A3E17"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B10A9" w14:textId="0907EA31" w:rsidR="00E01F1F" w:rsidRPr="000438B9" w:rsidRDefault="005A3E17" w:rsidP="00E01F1F">
    <w:pPr>
      <w:rPr>
        <w:color w:val="1F497D" w:themeColor="text2"/>
        <w:sz w:val="38"/>
        <w:szCs w:val="38"/>
      </w:rPr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754120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  <w:r w:rsidR="00E01F1F" w:rsidRPr="00E01F1F">
      <w:rPr>
        <w:b/>
        <w:color w:val="1F497D" w:themeColor="text2"/>
        <w:sz w:val="38"/>
        <w:szCs w:val="38"/>
      </w:rPr>
      <w:t xml:space="preserve"> </w:t>
    </w:r>
    <w:r w:rsidR="00E01F1F">
      <w:rPr>
        <w:b/>
        <w:color w:val="1F497D" w:themeColor="text2"/>
        <w:sz w:val="38"/>
        <w:szCs w:val="38"/>
      </w:rPr>
      <w:t>SAOPŠTENJE ZA MEDIJE</w:t>
    </w:r>
  </w:p>
  <w:p w14:paraId="685F606A" w14:textId="72BAF2F7" w:rsidR="005A3E17" w:rsidRDefault="005A3E17" w:rsidP="008C28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90A7F"/>
    <w:multiLevelType w:val="hybridMultilevel"/>
    <w:tmpl w:val="DFE2654A"/>
    <w:lvl w:ilvl="0" w:tplc="A09E73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537C7"/>
    <w:multiLevelType w:val="hybridMultilevel"/>
    <w:tmpl w:val="5A40E1FC"/>
    <w:lvl w:ilvl="0" w:tplc="798EDA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D4650"/>
    <w:multiLevelType w:val="hybridMultilevel"/>
    <w:tmpl w:val="6EDE97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B13A5"/>
    <w:multiLevelType w:val="hybridMultilevel"/>
    <w:tmpl w:val="C3E252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05FCE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265E5"/>
    <w:rsid w:val="000345EF"/>
    <w:rsid w:val="00036A6D"/>
    <w:rsid w:val="000425DF"/>
    <w:rsid w:val="000432D7"/>
    <w:rsid w:val="00050EFB"/>
    <w:rsid w:val="00055BEB"/>
    <w:rsid w:val="000628CD"/>
    <w:rsid w:val="00066E2C"/>
    <w:rsid w:val="000934DF"/>
    <w:rsid w:val="00094AFC"/>
    <w:rsid w:val="000965D3"/>
    <w:rsid w:val="000A1DFC"/>
    <w:rsid w:val="000A1E8C"/>
    <w:rsid w:val="000A31DA"/>
    <w:rsid w:val="000A3974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0870"/>
    <w:rsid w:val="00106658"/>
    <w:rsid w:val="00107C0A"/>
    <w:rsid w:val="00111FE0"/>
    <w:rsid w:val="00112590"/>
    <w:rsid w:val="00112CC3"/>
    <w:rsid w:val="00114B54"/>
    <w:rsid w:val="001162B3"/>
    <w:rsid w:val="00116997"/>
    <w:rsid w:val="00120CE2"/>
    <w:rsid w:val="001234B6"/>
    <w:rsid w:val="00124A30"/>
    <w:rsid w:val="00126D10"/>
    <w:rsid w:val="001365F6"/>
    <w:rsid w:val="001367C6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21CE"/>
    <w:rsid w:val="00214559"/>
    <w:rsid w:val="00215B95"/>
    <w:rsid w:val="00216C3B"/>
    <w:rsid w:val="00217A03"/>
    <w:rsid w:val="00217C9F"/>
    <w:rsid w:val="002231CF"/>
    <w:rsid w:val="00223826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5595F"/>
    <w:rsid w:val="002617B5"/>
    <w:rsid w:val="00267D79"/>
    <w:rsid w:val="0027716A"/>
    <w:rsid w:val="0027790D"/>
    <w:rsid w:val="002802DF"/>
    <w:rsid w:val="00283850"/>
    <w:rsid w:val="002864FD"/>
    <w:rsid w:val="00292852"/>
    <w:rsid w:val="00294CB7"/>
    <w:rsid w:val="002950B9"/>
    <w:rsid w:val="002A29A7"/>
    <w:rsid w:val="002A37AE"/>
    <w:rsid w:val="002A71CB"/>
    <w:rsid w:val="002B0FC2"/>
    <w:rsid w:val="002B2627"/>
    <w:rsid w:val="002C46BF"/>
    <w:rsid w:val="002D6B4E"/>
    <w:rsid w:val="002E41A4"/>
    <w:rsid w:val="002E7B77"/>
    <w:rsid w:val="002F0FF1"/>
    <w:rsid w:val="002F243F"/>
    <w:rsid w:val="002F42A5"/>
    <w:rsid w:val="002F5F3A"/>
    <w:rsid w:val="003027A7"/>
    <w:rsid w:val="00307471"/>
    <w:rsid w:val="0031364E"/>
    <w:rsid w:val="00313D1B"/>
    <w:rsid w:val="00315CFB"/>
    <w:rsid w:val="00326BCE"/>
    <w:rsid w:val="00330CB6"/>
    <w:rsid w:val="00333708"/>
    <w:rsid w:val="00336C9E"/>
    <w:rsid w:val="00341E08"/>
    <w:rsid w:val="0034306E"/>
    <w:rsid w:val="00345106"/>
    <w:rsid w:val="0035443A"/>
    <w:rsid w:val="00355A63"/>
    <w:rsid w:val="00365EDF"/>
    <w:rsid w:val="00367662"/>
    <w:rsid w:val="003722B7"/>
    <w:rsid w:val="003772DF"/>
    <w:rsid w:val="003A0C76"/>
    <w:rsid w:val="003A2ED8"/>
    <w:rsid w:val="003A3D73"/>
    <w:rsid w:val="003A5059"/>
    <w:rsid w:val="003B4F8E"/>
    <w:rsid w:val="003C01A6"/>
    <w:rsid w:val="003C0B8A"/>
    <w:rsid w:val="003C1F2B"/>
    <w:rsid w:val="003C2EFE"/>
    <w:rsid w:val="003C5BD0"/>
    <w:rsid w:val="003D182D"/>
    <w:rsid w:val="003D1FC3"/>
    <w:rsid w:val="003D467C"/>
    <w:rsid w:val="003D7027"/>
    <w:rsid w:val="003D7091"/>
    <w:rsid w:val="003F09A1"/>
    <w:rsid w:val="003F21C5"/>
    <w:rsid w:val="003F22A3"/>
    <w:rsid w:val="003F49B9"/>
    <w:rsid w:val="003F61DC"/>
    <w:rsid w:val="003F77C2"/>
    <w:rsid w:val="00400139"/>
    <w:rsid w:val="00401C04"/>
    <w:rsid w:val="00404399"/>
    <w:rsid w:val="00404854"/>
    <w:rsid w:val="00411BD0"/>
    <w:rsid w:val="0041239A"/>
    <w:rsid w:val="00423419"/>
    <w:rsid w:val="004249BC"/>
    <w:rsid w:val="00426BD3"/>
    <w:rsid w:val="00442C1C"/>
    <w:rsid w:val="004451AC"/>
    <w:rsid w:val="00450107"/>
    <w:rsid w:val="0045138C"/>
    <w:rsid w:val="00452CB6"/>
    <w:rsid w:val="0045551E"/>
    <w:rsid w:val="00456E13"/>
    <w:rsid w:val="004902F8"/>
    <w:rsid w:val="00496099"/>
    <w:rsid w:val="004967D6"/>
    <w:rsid w:val="004A0744"/>
    <w:rsid w:val="004B03CF"/>
    <w:rsid w:val="004B0C9A"/>
    <w:rsid w:val="004B6791"/>
    <w:rsid w:val="004B780C"/>
    <w:rsid w:val="004C258A"/>
    <w:rsid w:val="004C5B2E"/>
    <w:rsid w:val="004D1BC8"/>
    <w:rsid w:val="004D34D9"/>
    <w:rsid w:val="004E44C6"/>
    <w:rsid w:val="004E78AD"/>
    <w:rsid w:val="004F04F1"/>
    <w:rsid w:val="004F0B79"/>
    <w:rsid w:val="004F1D3A"/>
    <w:rsid w:val="004F2670"/>
    <w:rsid w:val="004F5799"/>
    <w:rsid w:val="004F6202"/>
    <w:rsid w:val="004F6CEC"/>
    <w:rsid w:val="004F7A56"/>
    <w:rsid w:val="00502B21"/>
    <w:rsid w:val="0050468F"/>
    <w:rsid w:val="00506C1D"/>
    <w:rsid w:val="00513F2E"/>
    <w:rsid w:val="00520266"/>
    <w:rsid w:val="00520998"/>
    <w:rsid w:val="00522CB6"/>
    <w:rsid w:val="00522D25"/>
    <w:rsid w:val="00533C92"/>
    <w:rsid w:val="00536EA9"/>
    <w:rsid w:val="00542820"/>
    <w:rsid w:val="00546335"/>
    <w:rsid w:val="0054746A"/>
    <w:rsid w:val="00552A4C"/>
    <w:rsid w:val="00564190"/>
    <w:rsid w:val="00564477"/>
    <w:rsid w:val="00566474"/>
    <w:rsid w:val="00566E15"/>
    <w:rsid w:val="0057125B"/>
    <w:rsid w:val="005738BC"/>
    <w:rsid w:val="00575C3D"/>
    <w:rsid w:val="00581459"/>
    <w:rsid w:val="00582156"/>
    <w:rsid w:val="00582413"/>
    <w:rsid w:val="00585E48"/>
    <w:rsid w:val="00592112"/>
    <w:rsid w:val="0059304E"/>
    <w:rsid w:val="005941E7"/>
    <w:rsid w:val="005A0914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445D"/>
    <w:rsid w:val="0060528D"/>
    <w:rsid w:val="00605E92"/>
    <w:rsid w:val="00613634"/>
    <w:rsid w:val="006249E9"/>
    <w:rsid w:val="0062559E"/>
    <w:rsid w:val="00630A22"/>
    <w:rsid w:val="00641619"/>
    <w:rsid w:val="00641AC1"/>
    <w:rsid w:val="00643137"/>
    <w:rsid w:val="00661596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B0C91"/>
    <w:rsid w:val="006B2759"/>
    <w:rsid w:val="006D1EE5"/>
    <w:rsid w:val="006D2413"/>
    <w:rsid w:val="006E05C4"/>
    <w:rsid w:val="006E2530"/>
    <w:rsid w:val="006E4201"/>
    <w:rsid w:val="006F3D44"/>
    <w:rsid w:val="006F4C4D"/>
    <w:rsid w:val="006F4DA0"/>
    <w:rsid w:val="00700A09"/>
    <w:rsid w:val="00707033"/>
    <w:rsid w:val="007116DA"/>
    <w:rsid w:val="00712620"/>
    <w:rsid w:val="00715686"/>
    <w:rsid w:val="00715D77"/>
    <w:rsid w:val="00716847"/>
    <w:rsid w:val="00717ECC"/>
    <w:rsid w:val="00721480"/>
    <w:rsid w:val="00722734"/>
    <w:rsid w:val="007232F9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6630"/>
    <w:rsid w:val="00766FA8"/>
    <w:rsid w:val="007671AD"/>
    <w:rsid w:val="007706C5"/>
    <w:rsid w:val="007717B2"/>
    <w:rsid w:val="00773DB4"/>
    <w:rsid w:val="00775F52"/>
    <w:rsid w:val="0078003C"/>
    <w:rsid w:val="00787E28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593C"/>
    <w:rsid w:val="007C7756"/>
    <w:rsid w:val="007D0197"/>
    <w:rsid w:val="007D3BFE"/>
    <w:rsid w:val="007D53DB"/>
    <w:rsid w:val="007D7E71"/>
    <w:rsid w:val="007E1655"/>
    <w:rsid w:val="007E34FB"/>
    <w:rsid w:val="007E39DB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4356B"/>
    <w:rsid w:val="00852971"/>
    <w:rsid w:val="008611E8"/>
    <w:rsid w:val="00871F73"/>
    <w:rsid w:val="008747C3"/>
    <w:rsid w:val="008749D7"/>
    <w:rsid w:val="00875586"/>
    <w:rsid w:val="008813C6"/>
    <w:rsid w:val="0088486F"/>
    <w:rsid w:val="00884EC8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4202"/>
    <w:rsid w:val="008A4642"/>
    <w:rsid w:val="008B3716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3534"/>
    <w:rsid w:val="008F50FF"/>
    <w:rsid w:val="008F618E"/>
    <w:rsid w:val="0090056F"/>
    <w:rsid w:val="0090532C"/>
    <w:rsid w:val="0090620D"/>
    <w:rsid w:val="0090794A"/>
    <w:rsid w:val="0091323D"/>
    <w:rsid w:val="00915615"/>
    <w:rsid w:val="009176B2"/>
    <w:rsid w:val="009211A9"/>
    <w:rsid w:val="00926E1C"/>
    <w:rsid w:val="00930326"/>
    <w:rsid w:val="0093179B"/>
    <w:rsid w:val="00934437"/>
    <w:rsid w:val="0093654B"/>
    <w:rsid w:val="009365CB"/>
    <w:rsid w:val="00940E0C"/>
    <w:rsid w:val="009416DD"/>
    <w:rsid w:val="009430F7"/>
    <w:rsid w:val="00945DA6"/>
    <w:rsid w:val="00954F47"/>
    <w:rsid w:val="00957F8E"/>
    <w:rsid w:val="0096291F"/>
    <w:rsid w:val="00966CB7"/>
    <w:rsid w:val="0097097B"/>
    <w:rsid w:val="00976768"/>
    <w:rsid w:val="00976E68"/>
    <w:rsid w:val="0097771B"/>
    <w:rsid w:val="009818BC"/>
    <w:rsid w:val="00982BAC"/>
    <w:rsid w:val="00983888"/>
    <w:rsid w:val="009846FA"/>
    <w:rsid w:val="00985901"/>
    <w:rsid w:val="00990AEF"/>
    <w:rsid w:val="00991079"/>
    <w:rsid w:val="009A239B"/>
    <w:rsid w:val="009B28B2"/>
    <w:rsid w:val="009C6E3B"/>
    <w:rsid w:val="009D27DF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15964"/>
    <w:rsid w:val="00A24759"/>
    <w:rsid w:val="00A3360C"/>
    <w:rsid w:val="00A4078B"/>
    <w:rsid w:val="00A41922"/>
    <w:rsid w:val="00A42AB8"/>
    <w:rsid w:val="00A447BD"/>
    <w:rsid w:val="00A5040A"/>
    <w:rsid w:val="00A52E6E"/>
    <w:rsid w:val="00A5566C"/>
    <w:rsid w:val="00A63DDE"/>
    <w:rsid w:val="00A645A1"/>
    <w:rsid w:val="00A67A3B"/>
    <w:rsid w:val="00A75150"/>
    <w:rsid w:val="00A7592D"/>
    <w:rsid w:val="00A80D18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274B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5970"/>
    <w:rsid w:val="00B57D26"/>
    <w:rsid w:val="00B63CE8"/>
    <w:rsid w:val="00B668D3"/>
    <w:rsid w:val="00B66E32"/>
    <w:rsid w:val="00B71C9D"/>
    <w:rsid w:val="00B74CEB"/>
    <w:rsid w:val="00B7674A"/>
    <w:rsid w:val="00B8173A"/>
    <w:rsid w:val="00B84CA1"/>
    <w:rsid w:val="00B874D5"/>
    <w:rsid w:val="00B904A2"/>
    <w:rsid w:val="00B9117D"/>
    <w:rsid w:val="00BA0C84"/>
    <w:rsid w:val="00BA0C9E"/>
    <w:rsid w:val="00BA12C4"/>
    <w:rsid w:val="00BA28A7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B7887"/>
    <w:rsid w:val="00BC6005"/>
    <w:rsid w:val="00BD0B21"/>
    <w:rsid w:val="00BD20B1"/>
    <w:rsid w:val="00BE01DE"/>
    <w:rsid w:val="00BE08DE"/>
    <w:rsid w:val="00BE5A46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0D4D"/>
    <w:rsid w:val="00C31681"/>
    <w:rsid w:val="00C31E1F"/>
    <w:rsid w:val="00C342B6"/>
    <w:rsid w:val="00C34B8F"/>
    <w:rsid w:val="00C34DC4"/>
    <w:rsid w:val="00C36C49"/>
    <w:rsid w:val="00C428CC"/>
    <w:rsid w:val="00C4320E"/>
    <w:rsid w:val="00C45A7B"/>
    <w:rsid w:val="00C52897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4471"/>
    <w:rsid w:val="00CB4988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CF5A01"/>
    <w:rsid w:val="00D00D94"/>
    <w:rsid w:val="00D02AA8"/>
    <w:rsid w:val="00D03081"/>
    <w:rsid w:val="00D06D79"/>
    <w:rsid w:val="00D1223B"/>
    <w:rsid w:val="00D24EC8"/>
    <w:rsid w:val="00D30665"/>
    <w:rsid w:val="00D30912"/>
    <w:rsid w:val="00D32EB0"/>
    <w:rsid w:val="00D3704F"/>
    <w:rsid w:val="00D40249"/>
    <w:rsid w:val="00D40655"/>
    <w:rsid w:val="00D46EE5"/>
    <w:rsid w:val="00D5121A"/>
    <w:rsid w:val="00D517CB"/>
    <w:rsid w:val="00D521D6"/>
    <w:rsid w:val="00D5279B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4CBE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2450"/>
    <w:rsid w:val="00DD3E3C"/>
    <w:rsid w:val="00DD402C"/>
    <w:rsid w:val="00DD65A9"/>
    <w:rsid w:val="00DD73AD"/>
    <w:rsid w:val="00DE0153"/>
    <w:rsid w:val="00DE6614"/>
    <w:rsid w:val="00DF4754"/>
    <w:rsid w:val="00DF6769"/>
    <w:rsid w:val="00E01F1F"/>
    <w:rsid w:val="00E0650E"/>
    <w:rsid w:val="00E11F9D"/>
    <w:rsid w:val="00E127E4"/>
    <w:rsid w:val="00E137E9"/>
    <w:rsid w:val="00E1521F"/>
    <w:rsid w:val="00E26568"/>
    <w:rsid w:val="00E269C9"/>
    <w:rsid w:val="00E32363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492A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4901"/>
    <w:rsid w:val="00EC49F7"/>
    <w:rsid w:val="00EC520C"/>
    <w:rsid w:val="00ED1B20"/>
    <w:rsid w:val="00ED3CAF"/>
    <w:rsid w:val="00ED3D01"/>
    <w:rsid w:val="00EE1BAD"/>
    <w:rsid w:val="00EE210E"/>
    <w:rsid w:val="00EE2B8A"/>
    <w:rsid w:val="00EE2D08"/>
    <w:rsid w:val="00EE5689"/>
    <w:rsid w:val="00EF12E9"/>
    <w:rsid w:val="00EF4BC1"/>
    <w:rsid w:val="00EF7106"/>
    <w:rsid w:val="00EF72D1"/>
    <w:rsid w:val="00F043A5"/>
    <w:rsid w:val="00F110E9"/>
    <w:rsid w:val="00F26575"/>
    <w:rsid w:val="00F2758C"/>
    <w:rsid w:val="00F27C59"/>
    <w:rsid w:val="00F3019E"/>
    <w:rsid w:val="00F304DA"/>
    <w:rsid w:val="00F3072D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975CF"/>
    <w:rsid w:val="00FA09EE"/>
    <w:rsid w:val="00FA3231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14C8"/>
    <w:rsid w:val="00FD69EA"/>
    <w:rsid w:val="00FD6D03"/>
    <w:rsid w:val="00FD7A63"/>
    <w:rsid w:val="00FE3EF0"/>
    <w:rsid w:val="00FF1016"/>
    <w:rsid w:val="00FF1B99"/>
    <w:rsid w:val="00FF1E76"/>
    <w:rsid w:val="00FF31B0"/>
    <w:rsid w:val="00FF36FA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447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663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dl.rs/sr/index.ht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ress@lidl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Srndic, Jasmina</cp:lastModifiedBy>
  <cp:revision>6</cp:revision>
  <dcterms:created xsi:type="dcterms:W3CDTF">2021-09-08T11:02:00Z</dcterms:created>
  <dcterms:modified xsi:type="dcterms:W3CDTF">2021-09-09T08:41:00Z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