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C9D7CCB" w14:textId="01A58615" w:rsidR="007242E6" w:rsidRDefault="007242E6" w:rsidP="00D01789">
      <w:pPr>
        <w:jc w:val="center"/>
        <w:rPr>
          <w:rFonts w:asciiTheme="minorHAnsi" w:hAnsiTheme="minorHAnsi" w:cstheme="minorHAnsi"/>
          <w:b/>
          <w:bCs/>
          <w:color w:val="1F497D" w:themeColor="text2"/>
          <w:sz w:val="28"/>
          <w:szCs w:val="28"/>
          <w:lang w:val="sr-Latn-RS"/>
        </w:rPr>
      </w:pPr>
      <w:r w:rsidRPr="007242E6">
        <w:rPr>
          <w:rFonts w:asciiTheme="minorHAnsi" w:hAnsiTheme="minorHAnsi" w:cstheme="minorHAnsi"/>
          <w:b/>
          <w:bCs/>
          <w:color w:val="1F497D" w:themeColor="text2"/>
          <w:sz w:val="28"/>
          <w:szCs w:val="28"/>
          <w:lang w:val="sr-Latn-RS"/>
        </w:rPr>
        <w:t xml:space="preserve">LIDL </w:t>
      </w:r>
      <w:r w:rsidR="00345527" w:rsidRPr="00C92172">
        <w:rPr>
          <w:rFonts w:asciiTheme="minorHAnsi" w:hAnsiTheme="minorHAnsi" w:cstheme="minorHAnsi"/>
          <w:b/>
          <w:bCs/>
          <w:color w:val="1F497D" w:themeColor="text2"/>
          <w:sz w:val="28"/>
          <w:szCs w:val="28"/>
          <w:lang w:val="sr-Latn-RS"/>
        </w:rPr>
        <w:t>ZAPOŠLJAVA</w:t>
      </w:r>
      <w:r w:rsidR="008F413E" w:rsidRPr="00C92172">
        <w:rPr>
          <w:rFonts w:asciiTheme="minorHAnsi" w:hAnsiTheme="minorHAnsi" w:cstheme="minorHAnsi"/>
          <w:b/>
          <w:bCs/>
          <w:color w:val="1F497D" w:themeColor="text2"/>
          <w:sz w:val="28"/>
          <w:szCs w:val="28"/>
          <w:lang w:val="sr-Latn-RS"/>
        </w:rPr>
        <w:t xml:space="preserve"> 1</w:t>
      </w:r>
      <w:r w:rsidR="008F413E">
        <w:rPr>
          <w:rFonts w:asciiTheme="minorHAnsi" w:hAnsiTheme="minorHAnsi" w:cstheme="minorHAnsi"/>
          <w:b/>
          <w:bCs/>
          <w:color w:val="1F497D" w:themeColor="text2"/>
          <w:sz w:val="28"/>
          <w:szCs w:val="28"/>
          <w:lang w:val="sr-Latn-RS"/>
        </w:rPr>
        <w:t xml:space="preserve">50 </w:t>
      </w:r>
      <w:r w:rsidR="00345527">
        <w:rPr>
          <w:rFonts w:asciiTheme="minorHAnsi" w:hAnsiTheme="minorHAnsi" w:cstheme="minorHAnsi"/>
          <w:b/>
          <w:bCs/>
          <w:color w:val="1F497D" w:themeColor="text2"/>
          <w:sz w:val="28"/>
          <w:szCs w:val="28"/>
          <w:lang w:val="sr-Latn-RS"/>
        </w:rPr>
        <w:t>SKLADIŠTARA U LAPOVU</w:t>
      </w:r>
    </w:p>
    <w:p w14:paraId="60ABFEC2" w14:textId="5674C170" w:rsidR="007242E6" w:rsidRPr="007242E6" w:rsidRDefault="007242E6" w:rsidP="007242E6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7242E6">
        <w:rPr>
          <w:rFonts w:asciiTheme="minorHAnsi" w:hAnsiTheme="minorHAnsi" w:cstheme="minorHAnsi"/>
          <w:b/>
          <w:bCs/>
          <w:lang w:val="sr-Latn-RS"/>
        </w:rPr>
        <w:t xml:space="preserve">Kompanija Lidl Srbija </w:t>
      </w:r>
      <w:r w:rsidR="003B3254">
        <w:rPr>
          <w:rFonts w:asciiTheme="minorHAnsi" w:hAnsiTheme="minorHAnsi" w:cstheme="minorHAnsi"/>
          <w:b/>
          <w:bCs/>
          <w:lang w:val="sr-Latn-RS"/>
        </w:rPr>
        <w:t>od</w:t>
      </w:r>
      <w:r w:rsidR="008F413E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3B3254">
        <w:rPr>
          <w:rFonts w:asciiTheme="minorHAnsi" w:hAnsiTheme="minorHAnsi" w:cstheme="minorHAnsi"/>
          <w:b/>
          <w:bCs/>
          <w:lang w:val="sr-Latn-RS"/>
        </w:rPr>
        <w:t xml:space="preserve">ponedeljka 14. februara </w:t>
      </w:r>
      <w:r w:rsidR="003B3254" w:rsidRPr="007242E6">
        <w:rPr>
          <w:rFonts w:asciiTheme="minorHAnsi" w:hAnsiTheme="minorHAnsi" w:cstheme="minorHAnsi"/>
          <w:b/>
          <w:bCs/>
          <w:lang w:val="sr-Latn-RS"/>
        </w:rPr>
        <w:t>raspis</w:t>
      </w:r>
      <w:r w:rsidR="003B3254">
        <w:rPr>
          <w:rFonts w:asciiTheme="minorHAnsi" w:hAnsiTheme="minorHAnsi" w:cstheme="minorHAnsi"/>
          <w:b/>
          <w:bCs/>
          <w:lang w:val="sr-Latn-RS"/>
        </w:rPr>
        <w:t>uje</w:t>
      </w:r>
      <w:r w:rsidRPr="007242E6">
        <w:rPr>
          <w:rFonts w:asciiTheme="minorHAnsi" w:hAnsiTheme="minorHAnsi" w:cstheme="minorHAnsi"/>
          <w:b/>
          <w:bCs/>
          <w:lang w:val="sr-Latn-RS"/>
        </w:rPr>
        <w:t xml:space="preserve"> konkurs za više od 150 skladišnih radnika </w:t>
      </w:r>
      <w:r w:rsidR="00345527">
        <w:rPr>
          <w:rFonts w:asciiTheme="minorHAnsi" w:hAnsiTheme="minorHAnsi" w:cstheme="minorHAnsi"/>
          <w:b/>
          <w:bCs/>
          <w:lang w:val="sr-Latn-RS"/>
        </w:rPr>
        <w:t xml:space="preserve">za potrebe </w:t>
      </w:r>
      <w:r w:rsidRPr="007242E6">
        <w:rPr>
          <w:rFonts w:asciiTheme="minorHAnsi" w:hAnsiTheme="minorHAnsi" w:cstheme="minorHAnsi"/>
          <w:b/>
          <w:bCs/>
          <w:lang w:val="sr-Latn-RS"/>
        </w:rPr>
        <w:t xml:space="preserve">logističkog centra koji se gradi u Lapovu, čije se otvaranje očekuje u drugoj polovini godine. Ovaj logistički centar biće dopuna snabdevanja rastuće maloprodajne mreže </w:t>
      </w:r>
      <w:proofErr w:type="spellStart"/>
      <w:r w:rsidRPr="007242E6">
        <w:rPr>
          <w:rFonts w:asciiTheme="minorHAnsi" w:hAnsiTheme="minorHAnsi" w:cstheme="minorHAnsi"/>
          <w:b/>
          <w:bCs/>
          <w:lang w:val="sr-Latn-RS"/>
        </w:rPr>
        <w:t>Lidla</w:t>
      </w:r>
      <w:proofErr w:type="spellEnd"/>
      <w:r w:rsidRPr="007242E6">
        <w:rPr>
          <w:rFonts w:asciiTheme="minorHAnsi" w:hAnsiTheme="minorHAnsi" w:cstheme="minorHAnsi"/>
          <w:b/>
          <w:bCs/>
          <w:lang w:val="sr-Latn-RS"/>
        </w:rPr>
        <w:t xml:space="preserve"> u Srbiji, a svi zainteresovani mogu podneti prijave isključivo putem sajta kompanije, </w:t>
      </w:r>
      <w:r w:rsidR="00345527">
        <w:rPr>
          <w:rFonts w:asciiTheme="minorHAnsi" w:hAnsiTheme="minorHAnsi" w:cstheme="minorHAnsi"/>
          <w:b/>
          <w:bCs/>
          <w:lang w:val="sr-Latn-RS"/>
        </w:rPr>
        <w:t>otvaranjem profila i popun</w:t>
      </w:r>
      <w:r w:rsidR="004D2905">
        <w:rPr>
          <w:rFonts w:asciiTheme="minorHAnsi" w:hAnsiTheme="minorHAnsi" w:cstheme="minorHAnsi"/>
          <w:b/>
          <w:bCs/>
          <w:lang w:val="sr-Latn-RS"/>
        </w:rPr>
        <w:t>j</w:t>
      </w:r>
      <w:r w:rsidR="00345527">
        <w:rPr>
          <w:rFonts w:asciiTheme="minorHAnsi" w:hAnsiTheme="minorHAnsi" w:cstheme="minorHAnsi"/>
          <w:b/>
          <w:bCs/>
          <w:lang w:val="sr-Latn-RS"/>
        </w:rPr>
        <w:t xml:space="preserve">avanjem prijave </w:t>
      </w:r>
      <w:r w:rsidRPr="007242E6">
        <w:rPr>
          <w:rFonts w:asciiTheme="minorHAnsi" w:hAnsiTheme="minorHAnsi" w:cstheme="minorHAnsi"/>
          <w:b/>
          <w:bCs/>
          <w:lang w:val="sr-Latn-RS"/>
        </w:rPr>
        <w:t>u segmentu karijera.lidl.rs.</w:t>
      </w:r>
    </w:p>
    <w:p w14:paraId="7E55031E" w14:textId="6F11BA87" w:rsidR="007242E6" w:rsidRPr="007242E6" w:rsidRDefault="007242E6" w:rsidP="00D55EDD">
      <w:pPr>
        <w:jc w:val="both"/>
        <w:rPr>
          <w:rFonts w:asciiTheme="minorHAnsi" w:hAnsiTheme="minorHAnsi" w:cstheme="minorHAnsi"/>
          <w:bCs/>
          <w:lang w:val="sr-Latn-RS"/>
        </w:rPr>
      </w:pPr>
      <w:r w:rsidRPr="00034FCB">
        <w:rPr>
          <w:rFonts w:asciiTheme="minorHAnsi" w:hAnsiTheme="minorHAnsi" w:cstheme="minorHAnsi"/>
          <w:bCs/>
          <w:lang w:val="sr-Latn-RS"/>
        </w:rPr>
        <w:t>Za poziciju skladišni radnik prethodno iskustvo u radu je poželjno, ali ne i neophodno</w:t>
      </w:r>
      <w:r w:rsidR="00D55EDD">
        <w:rPr>
          <w:rFonts w:asciiTheme="minorHAnsi" w:hAnsiTheme="minorHAnsi" w:cstheme="minorHAnsi"/>
          <w:bCs/>
          <w:lang w:val="sr-Latn-RS"/>
        </w:rPr>
        <w:t xml:space="preserve">, a ona podrazumeva posao </w:t>
      </w:r>
      <w:proofErr w:type="spellStart"/>
      <w:r w:rsidR="00D55EDD">
        <w:rPr>
          <w:rFonts w:asciiTheme="minorHAnsi" w:hAnsiTheme="minorHAnsi" w:cstheme="minorHAnsi"/>
          <w:bCs/>
          <w:lang w:val="sr-Latn-RS"/>
        </w:rPr>
        <w:t>komisioniranja</w:t>
      </w:r>
      <w:proofErr w:type="spellEnd"/>
      <w:r w:rsidR="00D55EDD">
        <w:rPr>
          <w:rFonts w:asciiTheme="minorHAnsi" w:hAnsiTheme="minorHAnsi" w:cstheme="minorHAnsi"/>
          <w:bCs/>
          <w:lang w:val="sr-Latn-RS"/>
        </w:rPr>
        <w:t>, slaganja i brojanja robe</w:t>
      </w:r>
      <w:r w:rsidR="00D55EDD">
        <w:rPr>
          <w:lang w:val="sr-Latn-RS"/>
        </w:rPr>
        <w:t xml:space="preserve"> uz upravljanje električnim komisionim vozilom. </w:t>
      </w:r>
      <w:r w:rsidR="00345527" w:rsidRPr="00034FCB">
        <w:rPr>
          <w:rFonts w:asciiTheme="minorHAnsi" w:hAnsiTheme="minorHAnsi" w:cstheme="minorHAnsi"/>
          <w:bCs/>
          <w:lang w:val="sr-Latn-RS"/>
        </w:rPr>
        <w:t>O</w:t>
      </w:r>
      <w:r w:rsidRPr="00034FCB">
        <w:rPr>
          <w:rFonts w:asciiTheme="minorHAnsi" w:hAnsiTheme="minorHAnsi" w:cstheme="minorHAnsi"/>
          <w:bCs/>
          <w:lang w:val="sr-Latn-RS"/>
        </w:rPr>
        <w:t>bzirom da će zaposleni koristiti savremena električna komisiona vozila ili električne viljuškare, uz obezbeđenu obuku po stupanju na rad</w:t>
      </w:r>
      <w:r w:rsidR="00345527" w:rsidRPr="00034FCB">
        <w:rPr>
          <w:rFonts w:asciiTheme="minorHAnsi" w:hAnsiTheme="minorHAnsi" w:cstheme="minorHAnsi"/>
          <w:bCs/>
          <w:lang w:val="sr-Latn-RS"/>
        </w:rPr>
        <w:t>, na ovim pozicijama će se jednako dobro snalaziti pripadnici oba pola</w:t>
      </w:r>
      <w:r w:rsidRPr="00034FCB">
        <w:rPr>
          <w:rFonts w:asciiTheme="minorHAnsi" w:hAnsiTheme="minorHAnsi" w:cstheme="minorHAnsi"/>
          <w:bCs/>
          <w:lang w:val="sr-Latn-RS"/>
        </w:rPr>
        <w:t xml:space="preserve">. Lidl će </w:t>
      </w:r>
      <w:proofErr w:type="spellStart"/>
      <w:r w:rsidRPr="00034FCB">
        <w:rPr>
          <w:rFonts w:asciiTheme="minorHAnsi" w:hAnsiTheme="minorHAnsi" w:cstheme="minorHAnsi"/>
          <w:bCs/>
          <w:lang w:val="sr-Latn-RS"/>
        </w:rPr>
        <w:t>novozaposlenim</w:t>
      </w:r>
      <w:proofErr w:type="spellEnd"/>
      <w:r w:rsidRPr="00034FCB">
        <w:rPr>
          <w:rFonts w:asciiTheme="minorHAnsi" w:hAnsiTheme="minorHAnsi" w:cstheme="minorHAnsi"/>
          <w:bCs/>
          <w:lang w:val="sr-Latn-RS"/>
        </w:rPr>
        <w:t xml:space="preserve"> kolegama</w:t>
      </w:r>
      <w:r w:rsidR="00034FCB" w:rsidRPr="00034FCB">
        <w:rPr>
          <w:rFonts w:asciiTheme="minorHAnsi" w:hAnsiTheme="minorHAnsi" w:cstheme="minorHAnsi"/>
          <w:bCs/>
          <w:lang w:val="sr-Latn-RS"/>
        </w:rPr>
        <w:t xml:space="preserve"> i koleginicama</w:t>
      </w:r>
      <w:r w:rsidRPr="00034FCB">
        <w:rPr>
          <w:rFonts w:asciiTheme="minorHAnsi" w:hAnsiTheme="minorHAnsi" w:cstheme="minorHAnsi"/>
          <w:bCs/>
          <w:lang w:val="sr-Latn-RS"/>
        </w:rPr>
        <w:t xml:space="preserve"> na operativ</w:t>
      </w:r>
      <w:r w:rsidR="00345527" w:rsidRPr="00034FCB">
        <w:rPr>
          <w:rFonts w:asciiTheme="minorHAnsi" w:hAnsiTheme="minorHAnsi" w:cstheme="minorHAnsi"/>
          <w:bCs/>
          <w:lang w:val="sr-Latn-RS"/>
        </w:rPr>
        <w:t>n</w:t>
      </w:r>
      <w:r w:rsidRPr="00034FCB">
        <w:rPr>
          <w:rFonts w:asciiTheme="minorHAnsi" w:hAnsiTheme="minorHAnsi" w:cstheme="minorHAnsi"/>
          <w:bCs/>
          <w:lang w:val="sr-Latn-RS"/>
        </w:rPr>
        <w:t>im pozicijama u</w:t>
      </w:r>
      <w:r w:rsidR="00034FCB" w:rsidRPr="00034FCB">
        <w:rPr>
          <w:rFonts w:asciiTheme="minorHAnsi" w:hAnsiTheme="minorHAnsi" w:cstheme="minorHAnsi"/>
          <w:bCs/>
          <w:lang w:val="sr-Latn-RS"/>
        </w:rPr>
        <w:t xml:space="preserve"> logističkom</w:t>
      </w:r>
      <w:r w:rsidRPr="00034FCB">
        <w:rPr>
          <w:rFonts w:asciiTheme="minorHAnsi" w:hAnsiTheme="minorHAnsi" w:cstheme="minorHAnsi"/>
          <w:bCs/>
          <w:lang w:val="sr-Latn-RS"/>
        </w:rPr>
        <w:t xml:space="preserve"> centru Lapovo, ugovorom garantovati godišnje uvećanje zarade do navršene četvrte godine zaposlenja na istoj poziciji.</w:t>
      </w:r>
    </w:p>
    <w:p w14:paraId="397E7DBA" w14:textId="2BF07AE1" w:rsidR="007242E6" w:rsidRPr="007242E6" w:rsidRDefault="007242E6" w:rsidP="007242E6">
      <w:pPr>
        <w:jc w:val="both"/>
        <w:rPr>
          <w:rFonts w:asciiTheme="minorHAnsi" w:hAnsiTheme="minorHAnsi" w:cstheme="minorHAnsi"/>
          <w:bCs/>
          <w:lang w:val="sr-Latn-RS"/>
        </w:rPr>
      </w:pPr>
      <w:r w:rsidRPr="007242E6">
        <w:rPr>
          <w:rFonts w:asciiTheme="minorHAnsi" w:hAnsiTheme="minorHAnsi" w:cstheme="minorHAnsi"/>
          <w:bCs/>
          <w:lang w:val="sr-Latn-RS"/>
        </w:rPr>
        <w:t xml:space="preserve">Kompanija Lidl Srbija, koja je zbog odnosa prema zaposlenima dve godine zaredom </w:t>
      </w:r>
      <w:proofErr w:type="spellStart"/>
      <w:r w:rsidR="009849F4">
        <w:rPr>
          <w:rFonts w:asciiTheme="minorHAnsi" w:hAnsiTheme="minorHAnsi" w:cstheme="minorHAnsi"/>
          <w:bCs/>
          <w:lang w:val="sr-Latn-RS"/>
        </w:rPr>
        <w:t>sertifikovana</w:t>
      </w:r>
      <w:proofErr w:type="spellEnd"/>
      <w:r w:rsidR="009849F4" w:rsidRPr="007242E6">
        <w:rPr>
          <w:rFonts w:asciiTheme="minorHAnsi" w:hAnsiTheme="minorHAnsi" w:cstheme="minorHAnsi"/>
          <w:bCs/>
          <w:lang w:val="sr-Latn-RS"/>
        </w:rPr>
        <w:t xml:space="preserve"> </w:t>
      </w:r>
      <w:r w:rsidRPr="007242E6">
        <w:rPr>
          <w:rFonts w:asciiTheme="minorHAnsi" w:hAnsiTheme="minorHAnsi" w:cstheme="minorHAnsi"/>
          <w:bCs/>
          <w:lang w:val="sr-Latn-RS"/>
        </w:rPr>
        <w:t xml:space="preserve">kao najpoželjniji poslodavac, budućim kolegama </w:t>
      </w:r>
      <w:r w:rsidR="00034FCB">
        <w:rPr>
          <w:rFonts w:asciiTheme="minorHAnsi" w:hAnsiTheme="minorHAnsi" w:cstheme="minorHAnsi"/>
          <w:bCs/>
          <w:lang w:val="sr-Latn-RS"/>
        </w:rPr>
        <w:t xml:space="preserve">i koleginicama </w:t>
      </w:r>
      <w:r w:rsidRPr="007242E6">
        <w:rPr>
          <w:rFonts w:asciiTheme="minorHAnsi" w:hAnsiTheme="minorHAnsi" w:cstheme="minorHAnsi"/>
          <w:bCs/>
          <w:lang w:val="sr-Latn-RS"/>
        </w:rPr>
        <w:t>u logističkom centru u Lapovu pružaće uslove za rad po evropskim standardima</w:t>
      </w:r>
      <w:r>
        <w:rPr>
          <w:rFonts w:asciiTheme="minorHAnsi" w:hAnsiTheme="minorHAnsi" w:cstheme="minorHAnsi"/>
          <w:bCs/>
          <w:lang w:val="sr-Latn-RS"/>
        </w:rPr>
        <w:t>, uz mogućnost za profesionalni i lični razvoj</w:t>
      </w:r>
      <w:r w:rsidR="00345527">
        <w:rPr>
          <w:rFonts w:asciiTheme="minorHAnsi" w:hAnsiTheme="minorHAnsi" w:cstheme="minorHAnsi"/>
          <w:bCs/>
          <w:lang w:val="sr-Latn-RS"/>
        </w:rPr>
        <w:t xml:space="preserve">. </w:t>
      </w:r>
      <w:r w:rsidRPr="007242E6">
        <w:rPr>
          <w:rFonts w:asciiTheme="minorHAnsi" w:hAnsiTheme="minorHAnsi" w:cstheme="minorHAnsi"/>
          <w:bCs/>
          <w:lang w:val="sr-Latn-RS"/>
        </w:rPr>
        <w:t xml:space="preserve">U </w:t>
      </w:r>
      <w:proofErr w:type="spellStart"/>
      <w:r w:rsidRPr="007242E6">
        <w:rPr>
          <w:rFonts w:asciiTheme="minorHAnsi" w:hAnsiTheme="minorHAnsi" w:cstheme="minorHAnsi"/>
          <w:bCs/>
          <w:lang w:val="sr-Latn-RS"/>
        </w:rPr>
        <w:t>Lidlu</w:t>
      </w:r>
      <w:proofErr w:type="spellEnd"/>
      <w:r w:rsidRPr="007242E6">
        <w:rPr>
          <w:rFonts w:asciiTheme="minorHAnsi" w:hAnsiTheme="minorHAnsi" w:cstheme="minorHAnsi"/>
          <w:bCs/>
          <w:lang w:val="sr-Latn-RS"/>
        </w:rPr>
        <w:t xml:space="preserve">, koji je poznat kao konkurentan </w:t>
      </w:r>
      <w:r w:rsidR="00345527">
        <w:rPr>
          <w:rFonts w:asciiTheme="minorHAnsi" w:hAnsiTheme="minorHAnsi" w:cstheme="minorHAnsi"/>
          <w:bCs/>
          <w:lang w:val="sr-Latn-RS"/>
        </w:rPr>
        <w:t xml:space="preserve">poslodavac </w:t>
      </w:r>
      <w:r w:rsidRPr="007242E6">
        <w:rPr>
          <w:rFonts w:asciiTheme="minorHAnsi" w:hAnsiTheme="minorHAnsi" w:cstheme="minorHAnsi"/>
          <w:bCs/>
          <w:lang w:val="sr-Latn-RS"/>
        </w:rPr>
        <w:t xml:space="preserve">u pogledu naknade, </w:t>
      </w:r>
      <w:proofErr w:type="spellStart"/>
      <w:r w:rsidRPr="007242E6">
        <w:rPr>
          <w:rFonts w:asciiTheme="minorHAnsi" w:hAnsiTheme="minorHAnsi" w:cstheme="minorHAnsi"/>
          <w:bCs/>
          <w:lang w:val="sr-Latn-RS"/>
        </w:rPr>
        <w:t>benefita</w:t>
      </w:r>
      <w:proofErr w:type="spellEnd"/>
      <w:r w:rsidRPr="007242E6">
        <w:rPr>
          <w:rFonts w:asciiTheme="minorHAnsi" w:hAnsiTheme="minorHAnsi" w:cstheme="minorHAnsi"/>
          <w:bCs/>
          <w:lang w:val="sr-Latn-RS"/>
        </w:rPr>
        <w:t xml:space="preserve"> i radnog okruženja, </w:t>
      </w:r>
      <w:r w:rsidR="009849F4">
        <w:rPr>
          <w:rFonts w:asciiTheme="minorHAnsi" w:hAnsiTheme="minorHAnsi" w:cstheme="minorHAnsi"/>
          <w:bCs/>
          <w:lang w:val="sr-Latn-RS"/>
        </w:rPr>
        <w:t>od 1. marta 2022. će biti</w:t>
      </w:r>
      <w:r w:rsidR="00345527" w:rsidRPr="007242E6">
        <w:rPr>
          <w:rFonts w:asciiTheme="minorHAnsi" w:hAnsiTheme="minorHAnsi" w:cstheme="minorHAnsi"/>
          <w:bCs/>
          <w:lang w:val="sr-Latn-RS"/>
        </w:rPr>
        <w:t xml:space="preserve"> </w:t>
      </w:r>
      <w:r w:rsidRPr="007242E6">
        <w:rPr>
          <w:rFonts w:asciiTheme="minorHAnsi" w:hAnsiTheme="minorHAnsi" w:cstheme="minorHAnsi"/>
          <w:bCs/>
          <w:lang w:val="sr-Latn-RS"/>
        </w:rPr>
        <w:t>povećan</w:t>
      </w:r>
      <w:r w:rsidR="00345527">
        <w:rPr>
          <w:rFonts w:asciiTheme="minorHAnsi" w:hAnsiTheme="minorHAnsi" w:cstheme="minorHAnsi"/>
          <w:bCs/>
          <w:lang w:val="sr-Latn-RS"/>
        </w:rPr>
        <w:t>e</w:t>
      </w:r>
      <w:r w:rsidRPr="007242E6">
        <w:rPr>
          <w:rFonts w:asciiTheme="minorHAnsi" w:hAnsiTheme="minorHAnsi" w:cstheme="minorHAnsi"/>
          <w:bCs/>
          <w:lang w:val="sr-Latn-RS"/>
        </w:rPr>
        <w:t xml:space="preserve"> plat</w:t>
      </w:r>
      <w:r w:rsidR="00345527">
        <w:rPr>
          <w:rFonts w:asciiTheme="minorHAnsi" w:hAnsiTheme="minorHAnsi" w:cstheme="minorHAnsi"/>
          <w:bCs/>
          <w:lang w:val="sr-Latn-RS"/>
        </w:rPr>
        <w:t>e</w:t>
      </w:r>
      <w:r w:rsidRPr="007242E6">
        <w:rPr>
          <w:rFonts w:asciiTheme="minorHAnsi" w:hAnsiTheme="minorHAnsi" w:cstheme="minorHAnsi"/>
          <w:bCs/>
          <w:lang w:val="sr-Latn-RS"/>
        </w:rPr>
        <w:t xml:space="preserve"> za </w:t>
      </w:r>
      <w:r w:rsidR="00D55EDD">
        <w:rPr>
          <w:rFonts w:asciiTheme="minorHAnsi" w:hAnsiTheme="minorHAnsi" w:cstheme="minorHAnsi"/>
          <w:bCs/>
          <w:lang w:val="sr-Latn-RS"/>
        </w:rPr>
        <w:t xml:space="preserve">sve </w:t>
      </w:r>
      <w:r w:rsidRPr="007242E6">
        <w:rPr>
          <w:rFonts w:asciiTheme="minorHAnsi" w:hAnsiTheme="minorHAnsi" w:cstheme="minorHAnsi"/>
          <w:bCs/>
          <w:lang w:val="sr-Latn-RS"/>
        </w:rPr>
        <w:t xml:space="preserve">zaposlene na operativnim pozicijama. Dodatno, elektronska evidencija radnog vremena </w:t>
      </w:r>
      <w:r w:rsidR="00046C5F">
        <w:rPr>
          <w:rFonts w:asciiTheme="minorHAnsi" w:hAnsiTheme="minorHAnsi" w:cstheme="minorHAnsi"/>
          <w:bCs/>
          <w:lang w:val="sr-Latn-RS"/>
        </w:rPr>
        <w:t>obezbeđuje obračun i</w:t>
      </w:r>
      <w:r w:rsidR="00046C5F" w:rsidRPr="007242E6">
        <w:rPr>
          <w:rFonts w:asciiTheme="minorHAnsi" w:hAnsiTheme="minorHAnsi" w:cstheme="minorHAnsi"/>
          <w:bCs/>
          <w:lang w:val="sr-Latn-RS"/>
        </w:rPr>
        <w:t xml:space="preserve"> </w:t>
      </w:r>
      <w:r w:rsidRPr="007242E6">
        <w:rPr>
          <w:rFonts w:asciiTheme="minorHAnsi" w:hAnsiTheme="minorHAnsi" w:cstheme="minorHAnsi"/>
          <w:bCs/>
          <w:lang w:val="sr-Latn-RS"/>
        </w:rPr>
        <w:t>plaćanje</w:t>
      </w:r>
      <w:r w:rsidR="00046C5F">
        <w:rPr>
          <w:rFonts w:asciiTheme="minorHAnsi" w:hAnsiTheme="minorHAnsi" w:cstheme="minorHAnsi"/>
          <w:bCs/>
          <w:lang w:val="sr-Latn-RS"/>
        </w:rPr>
        <w:t xml:space="preserve"> svakog minuta</w:t>
      </w:r>
      <w:r w:rsidRPr="007242E6">
        <w:rPr>
          <w:rFonts w:asciiTheme="minorHAnsi" w:hAnsiTheme="minorHAnsi" w:cstheme="minorHAnsi"/>
          <w:bCs/>
          <w:lang w:val="sr-Latn-RS"/>
        </w:rPr>
        <w:t xml:space="preserve"> </w:t>
      </w:r>
      <w:r w:rsidR="00034FCB">
        <w:rPr>
          <w:rFonts w:asciiTheme="minorHAnsi" w:hAnsiTheme="minorHAnsi" w:cstheme="minorHAnsi"/>
          <w:bCs/>
          <w:lang w:val="sr-Latn-RS"/>
        </w:rPr>
        <w:t>provedenog na poslu</w:t>
      </w:r>
      <w:r w:rsidRPr="007242E6">
        <w:rPr>
          <w:rFonts w:asciiTheme="minorHAnsi" w:hAnsiTheme="minorHAnsi" w:cstheme="minorHAnsi"/>
          <w:bCs/>
          <w:lang w:val="sr-Latn-RS"/>
        </w:rPr>
        <w:t>.</w:t>
      </w:r>
    </w:p>
    <w:p w14:paraId="6473791E" w14:textId="1B74E992" w:rsidR="00313265" w:rsidRPr="00313265" w:rsidRDefault="007242E6" w:rsidP="003B3254">
      <w:pPr>
        <w:jc w:val="both"/>
        <w:rPr>
          <w:lang w:val="sr-Latn-RS"/>
        </w:rPr>
      </w:pPr>
      <w:r w:rsidRPr="007242E6">
        <w:rPr>
          <w:rFonts w:asciiTheme="minorHAnsi" w:hAnsiTheme="minorHAnsi" w:cstheme="minorHAnsi"/>
          <w:bCs/>
          <w:lang w:val="sr-Latn-RS"/>
        </w:rPr>
        <w:t>Jedini savremeni diskontni lanac u našoj zemlji otvaranje drugog logističkog centra u Srbiji, a prvog u Lapovu i ovom delu Srbije, planira za drugu polovinu godine.</w:t>
      </w:r>
      <w:r w:rsidR="003B3254">
        <w:rPr>
          <w:lang w:val="sr-Latn-RS"/>
        </w:rPr>
        <w:t xml:space="preserve"> </w:t>
      </w:r>
      <w:r w:rsidR="00313265" w:rsidRPr="00313265">
        <w:rPr>
          <w:lang w:val="sr-Latn-RS"/>
        </w:rPr>
        <w:t xml:space="preserve">Logistički centar </w:t>
      </w:r>
      <w:r w:rsidR="0082151A">
        <w:rPr>
          <w:lang w:val="sr-Latn-RS"/>
        </w:rPr>
        <w:t>p</w:t>
      </w:r>
      <w:r w:rsidR="0082151A">
        <w:rPr>
          <w:rFonts w:asciiTheme="minorHAnsi" w:hAnsiTheme="minorHAnsi" w:cstheme="minorHAnsi"/>
          <w:bCs/>
          <w:lang w:val="sr-Latn-RS"/>
        </w:rPr>
        <w:t>rostiraće</w:t>
      </w:r>
      <w:r w:rsidR="0082151A">
        <w:rPr>
          <w:lang w:val="sr-Latn-RS"/>
        </w:rPr>
        <w:t xml:space="preserve"> se </w:t>
      </w:r>
      <w:r w:rsidR="0082151A" w:rsidRPr="00C92172">
        <w:rPr>
          <w:lang w:val="sr-Latn-RS"/>
        </w:rPr>
        <w:t>na 57 hiljada kvadratnih metara</w:t>
      </w:r>
      <w:r w:rsidR="0082151A" w:rsidRPr="00313265">
        <w:rPr>
          <w:lang w:val="sr-Latn-RS"/>
        </w:rPr>
        <w:t xml:space="preserve"> </w:t>
      </w:r>
      <w:r w:rsidR="0082151A">
        <w:rPr>
          <w:lang w:val="sr-Latn-RS"/>
        </w:rPr>
        <w:t>i</w:t>
      </w:r>
      <w:r w:rsidR="00313265" w:rsidRPr="00313265">
        <w:rPr>
          <w:lang w:val="sr-Latn-RS"/>
        </w:rPr>
        <w:t xml:space="preserve"> ključna</w:t>
      </w:r>
      <w:r w:rsidR="0082151A">
        <w:rPr>
          <w:lang w:val="sr-Latn-RS"/>
        </w:rPr>
        <w:t xml:space="preserve"> je</w:t>
      </w:r>
      <w:r w:rsidR="00313265" w:rsidRPr="00313265">
        <w:rPr>
          <w:lang w:val="sr-Latn-RS"/>
        </w:rPr>
        <w:t xml:space="preserve"> karika u pravovremenoj distribuciji proizvoda koji se</w:t>
      </w:r>
      <w:r w:rsidR="00313265">
        <w:rPr>
          <w:lang w:val="sr-Latn-RS"/>
        </w:rPr>
        <w:t xml:space="preserve"> </w:t>
      </w:r>
      <w:r w:rsidR="00313265" w:rsidRPr="00313265">
        <w:rPr>
          <w:lang w:val="sr-Latn-RS"/>
        </w:rPr>
        <w:t xml:space="preserve">nalaze na policama </w:t>
      </w:r>
      <w:r w:rsidR="00313265">
        <w:rPr>
          <w:lang w:val="sr-Latn-RS"/>
        </w:rPr>
        <w:t>Lidl</w:t>
      </w:r>
      <w:r w:rsidR="00313265" w:rsidRPr="00313265">
        <w:rPr>
          <w:lang w:val="sr-Latn-RS"/>
        </w:rPr>
        <w:t xml:space="preserve"> prodavnica. Tačnost, brzina,</w:t>
      </w:r>
      <w:r w:rsidR="00313265">
        <w:rPr>
          <w:lang w:val="sr-Latn-RS"/>
        </w:rPr>
        <w:t xml:space="preserve"> </w:t>
      </w:r>
      <w:r w:rsidR="00313265" w:rsidRPr="00313265">
        <w:rPr>
          <w:lang w:val="sr-Latn-RS"/>
        </w:rPr>
        <w:t>ažurnost, posvećenost i pre svega dobra komunikacija i timski rad neophodni su za uspešno funkcionisanje lagera. Moderne tehnologije, poput „</w:t>
      </w:r>
      <w:proofErr w:type="spellStart"/>
      <w:r w:rsidR="00313265" w:rsidRPr="00313265">
        <w:rPr>
          <w:lang w:val="sr-Latn-RS"/>
        </w:rPr>
        <w:t>pick-by-voice</w:t>
      </w:r>
      <w:proofErr w:type="spellEnd"/>
      <w:r w:rsidR="00313265" w:rsidRPr="00313265">
        <w:rPr>
          <w:lang w:val="sr-Latn-RS"/>
        </w:rPr>
        <w:t xml:space="preserve">“ upravljanja </w:t>
      </w:r>
      <w:proofErr w:type="spellStart"/>
      <w:r w:rsidR="00313265" w:rsidRPr="00313265">
        <w:rPr>
          <w:lang w:val="sr-Latn-RS"/>
        </w:rPr>
        <w:t>komisioniranjem</w:t>
      </w:r>
      <w:proofErr w:type="spellEnd"/>
      <w:r w:rsidR="00313265" w:rsidRPr="00313265">
        <w:rPr>
          <w:lang w:val="sr-Latn-RS"/>
        </w:rPr>
        <w:t>, optimizovani procesi i  savremeno okruženje čine rad jednostavnijim, a atmosfera zajedništva</w:t>
      </w:r>
      <w:r w:rsidR="00D55EDD">
        <w:rPr>
          <w:lang w:val="sr-Latn-RS"/>
        </w:rPr>
        <w:t xml:space="preserve"> i </w:t>
      </w:r>
      <w:r w:rsidR="00313265" w:rsidRPr="00313265">
        <w:rPr>
          <w:lang w:val="sr-Latn-RS"/>
        </w:rPr>
        <w:t xml:space="preserve">podrške </w:t>
      </w:r>
      <w:r w:rsidR="00D55EDD">
        <w:rPr>
          <w:lang w:val="sr-Latn-RS"/>
        </w:rPr>
        <w:t xml:space="preserve">čine </w:t>
      </w:r>
      <w:r w:rsidR="00313265" w:rsidRPr="00313265">
        <w:rPr>
          <w:lang w:val="sr-Latn-RS"/>
        </w:rPr>
        <w:t>svakod</w:t>
      </w:r>
      <w:r w:rsidR="00D55EDD">
        <w:rPr>
          <w:lang w:val="sr-Latn-RS"/>
        </w:rPr>
        <w:t>n</w:t>
      </w:r>
      <w:r w:rsidR="00313265" w:rsidRPr="00313265">
        <w:rPr>
          <w:lang w:val="sr-Latn-RS"/>
        </w:rPr>
        <w:t>evic</w:t>
      </w:r>
      <w:r w:rsidR="0082151A">
        <w:rPr>
          <w:lang w:val="sr-Latn-RS"/>
        </w:rPr>
        <w:t>u</w:t>
      </w:r>
      <w:r w:rsidR="00313265" w:rsidRPr="00313265">
        <w:rPr>
          <w:lang w:val="sr-Latn-RS"/>
        </w:rPr>
        <w:t xml:space="preserve"> lepšom i produktivnijom.</w:t>
      </w:r>
    </w:p>
    <w:p w14:paraId="41B76DE5" w14:textId="4DBD62CA" w:rsidR="007242E6" w:rsidRDefault="007242E6" w:rsidP="007242E6">
      <w:pPr>
        <w:jc w:val="both"/>
        <w:rPr>
          <w:rFonts w:asciiTheme="minorHAnsi" w:hAnsiTheme="minorHAnsi" w:cstheme="minorHAnsi"/>
          <w:bCs/>
          <w:lang w:val="sr-Latn-RS"/>
        </w:rPr>
      </w:pPr>
      <w:r w:rsidRPr="007242E6">
        <w:rPr>
          <w:rFonts w:asciiTheme="minorHAnsi" w:hAnsiTheme="minorHAnsi" w:cstheme="minorHAnsi"/>
          <w:bCs/>
          <w:lang w:val="sr-Latn-RS"/>
        </w:rPr>
        <w:t xml:space="preserve">Lidl trenutno </w:t>
      </w:r>
      <w:r w:rsidR="00D55EDD">
        <w:rPr>
          <w:rFonts w:asciiTheme="minorHAnsi" w:hAnsiTheme="minorHAnsi" w:cstheme="minorHAnsi"/>
          <w:bCs/>
          <w:lang w:val="sr-Latn-RS"/>
        </w:rPr>
        <w:t>broji</w:t>
      </w:r>
      <w:r w:rsidRPr="007242E6">
        <w:rPr>
          <w:rFonts w:asciiTheme="minorHAnsi" w:hAnsiTheme="minorHAnsi" w:cstheme="minorHAnsi"/>
          <w:bCs/>
          <w:lang w:val="sr-Latn-RS"/>
        </w:rPr>
        <w:t xml:space="preserve"> više od </w:t>
      </w:r>
      <w:r>
        <w:rPr>
          <w:rFonts w:asciiTheme="minorHAnsi" w:hAnsiTheme="minorHAnsi" w:cstheme="minorHAnsi"/>
          <w:bCs/>
          <w:lang w:val="sr-Latn-RS"/>
        </w:rPr>
        <w:t>2.800</w:t>
      </w:r>
      <w:r w:rsidRPr="007242E6">
        <w:rPr>
          <w:rFonts w:asciiTheme="minorHAnsi" w:hAnsiTheme="minorHAnsi" w:cstheme="minorHAnsi"/>
          <w:bCs/>
          <w:lang w:val="sr-Latn-RS"/>
        </w:rPr>
        <w:t xml:space="preserve"> </w:t>
      </w:r>
      <w:r w:rsidR="00D55EDD">
        <w:rPr>
          <w:rFonts w:asciiTheme="minorHAnsi" w:hAnsiTheme="minorHAnsi" w:cstheme="minorHAnsi"/>
          <w:bCs/>
          <w:lang w:val="sr-Latn-RS"/>
        </w:rPr>
        <w:t>zaposlenih</w:t>
      </w:r>
      <w:r w:rsidR="003B3254">
        <w:rPr>
          <w:rFonts w:asciiTheme="minorHAnsi" w:hAnsiTheme="minorHAnsi" w:cstheme="minorHAnsi"/>
          <w:bCs/>
          <w:lang w:val="sr-Latn-RS"/>
        </w:rPr>
        <w:t xml:space="preserve">, a </w:t>
      </w:r>
      <w:r w:rsidR="007865FD">
        <w:rPr>
          <w:rFonts w:asciiTheme="minorHAnsi" w:hAnsiTheme="minorHAnsi" w:cstheme="minorHAnsi"/>
          <w:bCs/>
          <w:lang w:val="sr-Latn-RS"/>
        </w:rPr>
        <w:t xml:space="preserve">konkurs za </w:t>
      </w:r>
      <w:r w:rsidR="003B3254">
        <w:rPr>
          <w:rFonts w:asciiTheme="minorHAnsi" w:hAnsiTheme="minorHAnsi" w:cstheme="minorHAnsi"/>
          <w:bCs/>
          <w:lang w:val="sr-Latn-RS"/>
        </w:rPr>
        <w:t>novih 150 radnih mesta u logističkom centru u Lapovu</w:t>
      </w:r>
      <w:r w:rsidR="007865FD">
        <w:rPr>
          <w:rFonts w:asciiTheme="minorHAnsi" w:hAnsiTheme="minorHAnsi" w:cstheme="minorHAnsi"/>
          <w:bCs/>
          <w:lang w:val="sr-Latn-RS"/>
        </w:rPr>
        <w:t xml:space="preserve"> biće otvoren od 14. februara na </w:t>
      </w:r>
      <w:proofErr w:type="spellStart"/>
      <w:r w:rsidR="007865FD">
        <w:rPr>
          <w:rFonts w:asciiTheme="minorHAnsi" w:hAnsiTheme="minorHAnsi" w:cstheme="minorHAnsi"/>
          <w:bCs/>
          <w:lang w:val="sr-Latn-RS"/>
        </w:rPr>
        <w:t>karijernom</w:t>
      </w:r>
      <w:proofErr w:type="spellEnd"/>
      <w:r w:rsidR="007865FD">
        <w:rPr>
          <w:rFonts w:asciiTheme="minorHAnsi" w:hAnsiTheme="minorHAnsi" w:cstheme="minorHAnsi"/>
          <w:bCs/>
          <w:lang w:val="sr-Latn-RS"/>
        </w:rPr>
        <w:t xml:space="preserve"> sajtu kompanije </w:t>
      </w:r>
      <w:hyperlink r:id="rId11" w:history="1">
        <w:r w:rsidR="007865FD" w:rsidRPr="007865FD">
          <w:rPr>
            <w:rStyle w:val="Hyperlink"/>
            <w:rFonts w:asciiTheme="minorHAnsi" w:hAnsiTheme="minorHAnsi" w:cstheme="minorHAnsi"/>
            <w:bCs/>
            <w:lang w:val="sr-Latn-RS"/>
          </w:rPr>
          <w:t>karijera.lidl.rs</w:t>
        </w:r>
      </w:hyperlink>
      <w:r w:rsidR="00D55EDD">
        <w:rPr>
          <w:rStyle w:val="Hyperlink"/>
          <w:rFonts w:asciiTheme="minorHAnsi" w:hAnsiTheme="minorHAnsi" w:cstheme="minorHAnsi"/>
          <w:bCs/>
          <w:lang w:val="sr-Latn-RS"/>
        </w:rPr>
        <w:t>.</w:t>
      </w:r>
      <w:r w:rsidR="003B3254">
        <w:rPr>
          <w:rFonts w:asciiTheme="minorHAnsi" w:hAnsiTheme="minorHAnsi" w:cstheme="minorHAnsi"/>
          <w:bCs/>
          <w:lang w:val="sr-Latn-RS"/>
        </w:rPr>
        <w:t xml:space="preserve"> </w:t>
      </w:r>
      <w:r w:rsidR="00345527">
        <w:rPr>
          <w:rFonts w:asciiTheme="minorHAnsi" w:hAnsiTheme="minorHAnsi" w:cstheme="minorHAnsi"/>
          <w:bCs/>
          <w:lang w:val="sr-Latn-RS"/>
        </w:rPr>
        <w:t xml:space="preserve">Kompanija poziva sve zainteresovane da se prijave isključivo otvaranjem naloga na ovoj stranici i unošenjem podataka u sistem, naglašavajući da će jedino </w:t>
      </w:r>
      <w:r w:rsidR="00034FCB">
        <w:rPr>
          <w:rFonts w:asciiTheme="minorHAnsi" w:hAnsiTheme="minorHAnsi" w:cstheme="minorHAnsi"/>
          <w:bCs/>
          <w:lang w:val="sr-Latn-RS"/>
        </w:rPr>
        <w:t xml:space="preserve">na ovaj način pristigle </w:t>
      </w:r>
      <w:r w:rsidR="00345527">
        <w:rPr>
          <w:rFonts w:asciiTheme="minorHAnsi" w:hAnsiTheme="minorHAnsi" w:cstheme="minorHAnsi"/>
          <w:bCs/>
          <w:lang w:val="sr-Latn-RS"/>
        </w:rPr>
        <w:t>prijave biti uzete u razmatranje.</w:t>
      </w:r>
    </w:p>
    <w:p w14:paraId="597EDA48" w14:textId="1F1560CF" w:rsidR="009B6D53" w:rsidRPr="001C7831" w:rsidRDefault="009B6D53" w:rsidP="009B6D53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O 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Lidlu</w:t>
      </w:r>
      <w:proofErr w:type="spellEnd"/>
    </w:p>
    <w:p w14:paraId="7288D458" w14:textId="77777777" w:rsidR="009B6D53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</w:t>
      </w:r>
      <w:proofErr w:type="spellStart"/>
      <w:r>
        <w:rPr>
          <w:rFonts w:asciiTheme="minorHAnsi" w:hAnsiTheme="minorHAnsi" w:cstheme="minorHAnsi"/>
          <w:bCs/>
          <w:lang w:val="sr-Latn-RS"/>
        </w:rPr>
        <w:t>Schwarz</w:t>
      </w:r>
      <w:proofErr w:type="spellEnd"/>
      <w:r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sr-Latn-RS"/>
        </w:rPr>
        <w:t>Gruppe</w:t>
      </w:r>
      <w:proofErr w:type="spellEnd"/>
      <w:r>
        <w:rPr>
          <w:rFonts w:asciiTheme="minorHAnsi" w:hAnsiTheme="minorHAnsi" w:cstheme="minorHAnsi"/>
          <w:bCs/>
          <w:lang w:val="sr-Latn-RS"/>
        </w:rPr>
        <w:t>), predstavlja jednog od vodećih prehrambenih trgovinskih lanaca u Nemačkoj i Evropi. Posluje u 32 zemlje širom sveta, sa oko 11.550 prodavnica, kao i više od 200 logističkih centara i skladišta u 30 zemalja sveta.</w:t>
      </w:r>
    </w:p>
    <w:p w14:paraId="06472C28" w14:textId="77777777" w:rsidR="009B6D53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375BB7E" w14:textId="0A4CD717" w:rsidR="009B6D53" w:rsidRDefault="009B6D53" w:rsidP="00840AA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57 prodavnic</w:t>
      </w:r>
      <w:r w:rsidR="000B44D1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34 grada širom zemlje. Imamo dugoročne planove sa ciljem da potrošačima širom Srbije ponudimo </w:t>
      </w:r>
      <w:r w:rsidRPr="00075A6A">
        <w:rPr>
          <w:rFonts w:asciiTheme="minorHAnsi" w:hAnsiTheme="minorHAnsi" w:cstheme="minorHAnsi"/>
          <w:bCs/>
          <w:lang w:val="sr-Latn-RS"/>
        </w:rPr>
        <w:t xml:space="preserve">jedinstveno iskustvo kupovine i najbolji odnos cene i kvaliteta, po čemu smo prepoznati u svetu. Na osnovu </w:t>
      </w:r>
      <w:proofErr w:type="spellStart"/>
      <w:r w:rsidRPr="00075A6A">
        <w:rPr>
          <w:rFonts w:asciiTheme="minorHAnsi" w:hAnsiTheme="minorHAnsi" w:cstheme="minorHAnsi"/>
          <w:bCs/>
          <w:lang w:val="sr-Latn-RS"/>
        </w:rPr>
        <w:t>sertifikovanja</w:t>
      </w:r>
      <w:proofErr w:type="spellEnd"/>
      <w:r w:rsidRPr="00075A6A">
        <w:rPr>
          <w:rFonts w:asciiTheme="minorHAnsi" w:hAnsiTheme="minorHAnsi" w:cstheme="minorHAnsi"/>
          <w:bCs/>
          <w:lang w:val="sr-Latn-RS"/>
        </w:rPr>
        <w:t xml:space="preserve"> od strane Top </w:t>
      </w:r>
      <w:proofErr w:type="spellStart"/>
      <w:r w:rsidRPr="00075A6A">
        <w:rPr>
          <w:rFonts w:asciiTheme="minorHAnsi" w:hAnsiTheme="minorHAnsi" w:cstheme="minorHAnsi"/>
          <w:bCs/>
          <w:lang w:val="sr-Latn-RS"/>
        </w:rPr>
        <w:t>Employers</w:t>
      </w:r>
      <w:proofErr w:type="spellEnd"/>
      <w:r w:rsidRPr="00075A6A">
        <w:rPr>
          <w:rFonts w:asciiTheme="minorHAnsi" w:hAnsiTheme="minorHAnsi" w:cstheme="minorHAnsi"/>
          <w:bCs/>
          <w:lang w:val="sr-Latn-RS"/>
        </w:rPr>
        <w:t xml:space="preserve"> Institute za najboljeg poslodavca, Lidl je nosilac sertifikata „Top </w:t>
      </w:r>
      <w:proofErr w:type="spellStart"/>
      <w:r w:rsidRPr="00075A6A">
        <w:rPr>
          <w:rFonts w:asciiTheme="minorHAnsi" w:hAnsiTheme="minorHAnsi" w:cstheme="minorHAnsi"/>
          <w:bCs/>
          <w:lang w:val="sr-Latn-RS"/>
        </w:rPr>
        <w:t>Employer</w:t>
      </w:r>
      <w:proofErr w:type="spellEnd"/>
      <w:r w:rsidRPr="00075A6A">
        <w:rPr>
          <w:rFonts w:asciiTheme="minorHAnsi" w:hAnsiTheme="minorHAnsi" w:cstheme="minorHAnsi"/>
          <w:bCs/>
          <w:lang w:val="sr-Latn-RS"/>
        </w:rPr>
        <w:t xml:space="preserve"> Serbia“ i „Top </w:t>
      </w:r>
      <w:proofErr w:type="spellStart"/>
      <w:r w:rsidRPr="00075A6A">
        <w:rPr>
          <w:rFonts w:asciiTheme="minorHAnsi" w:hAnsiTheme="minorHAnsi" w:cstheme="minorHAnsi"/>
          <w:bCs/>
          <w:lang w:val="sr-Latn-RS"/>
        </w:rPr>
        <w:t>Employer</w:t>
      </w:r>
      <w:proofErr w:type="spellEnd"/>
      <w:r w:rsidRPr="00075A6A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075A6A">
        <w:rPr>
          <w:rFonts w:asciiTheme="minorHAnsi" w:hAnsiTheme="minorHAnsi" w:cstheme="minorHAnsi"/>
          <w:bCs/>
          <w:lang w:val="sr-Latn-RS"/>
        </w:rPr>
        <w:t>Europe</w:t>
      </w:r>
      <w:proofErr w:type="spellEnd"/>
      <w:r w:rsidRPr="00075A6A">
        <w:rPr>
          <w:rFonts w:asciiTheme="minorHAnsi" w:hAnsiTheme="minorHAnsi" w:cstheme="minorHAnsi"/>
          <w:bCs/>
          <w:lang w:val="sr-Latn-RS"/>
        </w:rPr>
        <w:t>” za 2021.</w:t>
      </w:r>
      <w:r w:rsidR="000B44D1" w:rsidRPr="00075A6A">
        <w:rPr>
          <w:rFonts w:asciiTheme="minorHAnsi" w:hAnsiTheme="minorHAnsi" w:cstheme="minorHAnsi"/>
          <w:bCs/>
          <w:lang w:val="sr-Latn-RS"/>
        </w:rPr>
        <w:t xml:space="preserve"> i 2022.</w:t>
      </w:r>
      <w:r w:rsidRPr="00075A6A">
        <w:rPr>
          <w:rFonts w:asciiTheme="minorHAnsi" w:hAnsiTheme="minorHAnsi" w:cstheme="minorHAnsi"/>
          <w:bCs/>
          <w:lang w:val="sr-Latn-RS"/>
        </w:rPr>
        <w:t xml:space="preserve"> godi</w:t>
      </w:r>
      <w:r w:rsidRPr="00B43297">
        <w:rPr>
          <w:rFonts w:asciiTheme="minorHAnsi" w:hAnsiTheme="minorHAnsi" w:cstheme="minorHAnsi"/>
          <w:bCs/>
          <w:lang w:val="sr-Latn-RS"/>
        </w:rPr>
        <w:t>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6136FEC6" w14:textId="77777777" w:rsidR="007242E6" w:rsidRDefault="007242E6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30535B3F" w14:textId="5D88B93B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4B4D107D" w:rsid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Milačak</w:t>
      </w:r>
      <w:proofErr w:type="spellEnd"/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1F497D" w:themeColor="text2"/>
          <w:lang w:val="sr-Latn-RS"/>
        </w:rPr>
        <w:t>Email</w:t>
      </w:r>
      <w:proofErr w:type="spellEnd"/>
      <w:r>
        <w:rPr>
          <w:rFonts w:asciiTheme="minorHAnsi" w:hAnsiTheme="minorHAnsi" w:cstheme="minorHAnsi"/>
          <w:bCs/>
          <w:color w:val="1F497D" w:themeColor="text2"/>
          <w:lang w:val="sr-Latn-RS"/>
        </w:rPr>
        <w:t>: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: +381 64 875 2671</w:t>
      </w:r>
    </w:p>
    <w:p w14:paraId="16678B94" w14:textId="38343E30" w:rsidR="00C46D0E" w:rsidRPr="007F4B84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Email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: </w:t>
      </w:r>
      <w:hyperlink r:id="rId13" w:history="1">
        <w:r w:rsidR="003E5DCD"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="003E5DCD"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: +381 65 563 66 08</w:t>
      </w:r>
    </w:p>
    <w:p w14:paraId="497B3AB7" w14:textId="53808F0E" w:rsidR="00536BC2" w:rsidRDefault="001517BA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C46D0E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81982B2" w14:textId="222B9E98" w:rsidR="00297D7E" w:rsidRPr="007F4B84" w:rsidRDefault="001517BA" w:rsidP="00536BC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297D7E" w:rsidRPr="007F4B84">
          <w:rPr>
            <w:rStyle w:val="Hyperlink"/>
            <w:lang w:val="sr-Latn-RS"/>
          </w:rPr>
          <w:t>www.lidl.rs</w:t>
        </w:r>
      </w:hyperlink>
    </w:p>
    <w:p w14:paraId="635B02D9" w14:textId="345A9BB6" w:rsidR="00536BC2" w:rsidRPr="00695D5F" w:rsidRDefault="001517BA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proofErr w:type="spellStart"/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</w:t>
        </w:r>
        <w:proofErr w:type="spellEnd"/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 xml:space="preserve"> centar LINK</w:t>
        </w:r>
      </w:hyperlink>
    </w:p>
    <w:p w14:paraId="6BF3BD12" w14:textId="77777777" w:rsidR="00DB5592" w:rsidRPr="00F76A6C" w:rsidRDefault="001517BA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proofErr w:type="spellStart"/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</w:t>
        </w:r>
        <w:proofErr w:type="spellEnd"/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 xml:space="preserve"> Lidl Srbija</w:t>
        </w:r>
      </w:hyperlink>
    </w:p>
    <w:sectPr w:rsidR="00DB5592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18515" w14:textId="77777777" w:rsidR="001517BA" w:rsidRDefault="001517BA" w:rsidP="003D467C">
      <w:pPr>
        <w:spacing w:after="0" w:line="240" w:lineRule="auto"/>
      </w:pPr>
      <w:r>
        <w:separator/>
      </w:r>
    </w:p>
  </w:endnote>
  <w:endnote w:type="continuationSeparator" w:id="0">
    <w:p w14:paraId="06FDB80D" w14:textId="77777777" w:rsidR="001517BA" w:rsidRDefault="001517BA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Pazova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Pazova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8023BD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Pazova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Pazova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8A6946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D91AE" w14:textId="77777777" w:rsidR="001517BA" w:rsidRDefault="001517BA" w:rsidP="003D467C">
      <w:pPr>
        <w:spacing w:after="0" w:line="240" w:lineRule="auto"/>
      </w:pPr>
      <w:r>
        <w:separator/>
      </w:r>
    </w:p>
  </w:footnote>
  <w:footnote w:type="continuationSeparator" w:id="0">
    <w:p w14:paraId="07451C39" w14:textId="77777777" w:rsidR="001517BA" w:rsidRDefault="001517BA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045A32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D2AF8E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0"/>
  </w:num>
  <w:num w:numId="12">
    <w:abstractNumId w:val="1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1ADE"/>
    <w:rsid w:val="00034FCB"/>
    <w:rsid w:val="00036A6D"/>
    <w:rsid w:val="000379DC"/>
    <w:rsid w:val="00040D16"/>
    <w:rsid w:val="000425DF"/>
    <w:rsid w:val="000432D7"/>
    <w:rsid w:val="00043F87"/>
    <w:rsid w:val="0004648A"/>
    <w:rsid w:val="00046C5F"/>
    <w:rsid w:val="00050C4D"/>
    <w:rsid w:val="0005222F"/>
    <w:rsid w:val="00057170"/>
    <w:rsid w:val="00057681"/>
    <w:rsid w:val="00061D6F"/>
    <w:rsid w:val="000628CD"/>
    <w:rsid w:val="00063DBC"/>
    <w:rsid w:val="0007028C"/>
    <w:rsid w:val="00075A6A"/>
    <w:rsid w:val="00076D6B"/>
    <w:rsid w:val="00091A13"/>
    <w:rsid w:val="000934DF"/>
    <w:rsid w:val="000944AC"/>
    <w:rsid w:val="000965D3"/>
    <w:rsid w:val="000A1774"/>
    <w:rsid w:val="000A1DFC"/>
    <w:rsid w:val="000B44D1"/>
    <w:rsid w:val="000B69E3"/>
    <w:rsid w:val="000C0293"/>
    <w:rsid w:val="000C361A"/>
    <w:rsid w:val="000C6FB2"/>
    <w:rsid w:val="000D1C01"/>
    <w:rsid w:val="000D2256"/>
    <w:rsid w:val="000D6554"/>
    <w:rsid w:val="000E1845"/>
    <w:rsid w:val="000F23AC"/>
    <w:rsid w:val="000F3761"/>
    <w:rsid w:val="00100209"/>
    <w:rsid w:val="001051CC"/>
    <w:rsid w:val="00105C14"/>
    <w:rsid w:val="00106658"/>
    <w:rsid w:val="00112CC3"/>
    <w:rsid w:val="0011394E"/>
    <w:rsid w:val="00113CDC"/>
    <w:rsid w:val="00114DEB"/>
    <w:rsid w:val="001162B3"/>
    <w:rsid w:val="00120946"/>
    <w:rsid w:val="0012661D"/>
    <w:rsid w:val="00126D10"/>
    <w:rsid w:val="0013039B"/>
    <w:rsid w:val="00130B7C"/>
    <w:rsid w:val="00141F1A"/>
    <w:rsid w:val="0014447C"/>
    <w:rsid w:val="00145693"/>
    <w:rsid w:val="0014754B"/>
    <w:rsid w:val="001517BA"/>
    <w:rsid w:val="00151DEF"/>
    <w:rsid w:val="0015283C"/>
    <w:rsid w:val="00157BDD"/>
    <w:rsid w:val="00160C11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8103D"/>
    <w:rsid w:val="00182905"/>
    <w:rsid w:val="00190FC4"/>
    <w:rsid w:val="00195D75"/>
    <w:rsid w:val="001961D4"/>
    <w:rsid w:val="00197C59"/>
    <w:rsid w:val="001B0F73"/>
    <w:rsid w:val="001C103B"/>
    <w:rsid w:val="001C1B10"/>
    <w:rsid w:val="001C5B40"/>
    <w:rsid w:val="001C7831"/>
    <w:rsid w:val="001C7A6D"/>
    <w:rsid w:val="001F14E3"/>
    <w:rsid w:val="001F2080"/>
    <w:rsid w:val="00200A14"/>
    <w:rsid w:val="002014D9"/>
    <w:rsid w:val="002026A5"/>
    <w:rsid w:val="00202711"/>
    <w:rsid w:val="0020478A"/>
    <w:rsid w:val="00210E3F"/>
    <w:rsid w:val="00213BAD"/>
    <w:rsid w:val="00217A03"/>
    <w:rsid w:val="00223A2A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65400"/>
    <w:rsid w:val="00284756"/>
    <w:rsid w:val="00285223"/>
    <w:rsid w:val="00285EE5"/>
    <w:rsid w:val="002950B9"/>
    <w:rsid w:val="00297D7E"/>
    <w:rsid w:val="002A1A18"/>
    <w:rsid w:val="002A29A7"/>
    <w:rsid w:val="002A37AE"/>
    <w:rsid w:val="002B2627"/>
    <w:rsid w:val="002B41F0"/>
    <w:rsid w:val="002C201C"/>
    <w:rsid w:val="002D1744"/>
    <w:rsid w:val="002D5655"/>
    <w:rsid w:val="002D6F14"/>
    <w:rsid w:val="002E0DED"/>
    <w:rsid w:val="002E1ED1"/>
    <w:rsid w:val="002E3070"/>
    <w:rsid w:val="002F42A5"/>
    <w:rsid w:val="002F48A6"/>
    <w:rsid w:val="003016BE"/>
    <w:rsid w:val="003027A7"/>
    <w:rsid w:val="00307735"/>
    <w:rsid w:val="00313265"/>
    <w:rsid w:val="0031364E"/>
    <w:rsid w:val="003230AE"/>
    <w:rsid w:val="003305A7"/>
    <w:rsid w:val="00333708"/>
    <w:rsid w:val="00336C9E"/>
    <w:rsid w:val="00340805"/>
    <w:rsid w:val="00341E08"/>
    <w:rsid w:val="00345527"/>
    <w:rsid w:val="00345892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7A69"/>
    <w:rsid w:val="003940E5"/>
    <w:rsid w:val="00395BD1"/>
    <w:rsid w:val="003A0C76"/>
    <w:rsid w:val="003A2ED8"/>
    <w:rsid w:val="003A3D73"/>
    <w:rsid w:val="003A4ED0"/>
    <w:rsid w:val="003A63BA"/>
    <w:rsid w:val="003A79D7"/>
    <w:rsid w:val="003B0DFC"/>
    <w:rsid w:val="003B3254"/>
    <w:rsid w:val="003C0FCD"/>
    <w:rsid w:val="003C1CD1"/>
    <w:rsid w:val="003C5A92"/>
    <w:rsid w:val="003C6626"/>
    <w:rsid w:val="003D467C"/>
    <w:rsid w:val="003D7027"/>
    <w:rsid w:val="003E5DCD"/>
    <w:rsid w:val="003F21C5"/>
    <w:rsid w:val="003F22A3"/>
    <w:rsid w:val="003F2902"/>
    <w:rsid w:val="00411BD0"/>
    <w:rsid w:val="00412612"/>
    <w:rsid w:val="00416631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3D51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D23A1"/>
    <w:rsid w:val="004D2905"/>
    <w:rsid w:val="004E3825"/>
    <w:rsid w:val="004E3F65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52322"/>
    <w:rsid w:val="00553409"/>
    <w:rsid w:val="00555D3B"/>
    <w:rsid w:val="00555D8A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0933"/>
    <w:rsid w:val="005D14F7"/>
    <w:rsid w:val="005D151E"/>
    <w:rsid w:val="005E2095"/>
    <w:rsid w:val="005E2D6E"/>
    <w:rsid w:val="005F37BF"/>
    <w:rsid w:val="005F3B14"/>
    <w:rsid w:val="0060528D"/>
    <w:rsid w:val="00605E92"/>
    <w:rsid w:val="0060622E"/>
    <w:rsid w:val="00615DCA"/>
    <w:rsid w:val="006216C8"/>
    <w:rsid w:val="006222CE"/>
    <w:rsid w:val="006236B3"/>
    <w:rsid w:val="00623EBB"/>
    <w:rsid w:val="00625545"/>
    <w:rsid w:val="00641635"/>
    <w:rsid w:val="00641772"/>
    <w:rsid w:val="00642554"/>
    <w:rsid w:val="00643137"/>
    <w:rsid w:val="00645B80"/>
    <w:rsid w:val="00650A15"/>
    <w:rsid w:val="00664387"/>
    <w:rsid w:val="00666B07"/>
    <w:rsid w:val="0066735F"/>
    <w:rsid w:val="00676B01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43E7"/>
    <w:rsid w:val="006C467C"/>
    <w:rsid w:val="006C7381"/>
    <w:rsid w:val="006D1DC9"/>
    <w:rsid w:val="006D67CB"/>
    <w:rsid w:val="006D742A"/>
    <w:rsid w:val="006E02AC"/>
    <w:rsid w:val="006E0976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6847"/>
    <w:rsid w:val="007242E6"/>
    <w:rsid w:val="00734E4B"/>
    <w:rsid w:val="0073506B"/>
    <w:rsid w:val="00740600"/>
    <w:rsid w:val="00740A77"/>
    <w:rsid w:val="007430F1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65FD"/>
    <w:rsid w:val="00786A66"/>
    <w:rsid w:val="0078766D"/>
    <w:rsid w:val="00790B47"/>
    <w:rsid w:val="00793C2A"/>
    <w:rsid w:val="007944F4"/>
    <w:rsid w:val="0079568E"/>
    <w:rsid w:val="007A43FE"/>
    <w:rsid w:val="007A4C20"/>
    <w:rsid w:val="007B0BE4"/>
    <w:rsid w:val="007B205E"/>
    <w:rsid w:val="007B4EA8"/>
    <w:rsid w:val="007C2B61"/>
    <w:rsid w:val="007C6500"/>
    <w:rsid w:val="007D032F"/>
    <w:rsid w:val="007D53DB"/>
    <w:rsid w:val="007D7E71"/>
    <w:rsid w:val="007E0E1D"/>
    <w:rsid w:val="007E4ACA"/>
    <w:rsid w:val="007E769D"/>
    <w:rsid w:val="007E7E68"/>
    <w:rsid w:val="007F4B84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31D58"/>
    <w:rsid w:val="00833F97"/>
    <w:rsid w:val="00835F47"/>
    <w:rsid w:val="00840AAE"/>
    <w:rsid w:val="008419F7"/>
    <w:rsid w:val="00852971"/>
    <w:rsid w:val="00852D8B"/>
    <w:rsid w:val="00857623"/>
    <w:rsid w:val="008578CB"/>
    <w:rsid w:val="00870B66"/>
    <w:rsid w:val="00871800"/>
    <w:rsid w:val="008747C3"/>
    <w:rsid w:val="00875586"/>
    <w:rsid w:val="00882304"/>
    <w:rsid w:val="00883DF3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AB1"/>
    <w:rsid w:val="008D4910"/>
    <w:rsid w:val="008D67C8"/>
    <w:rsid w:val="008E2F14"/>
    <w:rsid w:val="008F0719"/>
    <w:rsid w:val="008F180F"/>
    <w:rsid w:val="008F413E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211A9"/>
    <w:rsid w:val="009365CB"/>
    <w:rsid w:val="00937B87"/>
    <w:rsid w:val="00937EB7"/>
    <w:rsid w:val="009430F7"/>
    <w:rsid w:val="009500F4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B28B2"/>
    <w:rsid w:val="009B6D53"/>
    <w:rsid w:val="009D53A8"/>
    <w:rsid w:val="009E7193"/>
    <w:rsid w:val="009F0D22"/>
    <w:rsid w:val="009F36AA"/>
    <w:rsid w:val="009F54C3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77CAB"/>
    <w:rsid w:val="00A800AB"/>
    <w:rsid w:val="00A8474E"/>
    <w:rsid w:val="00A85F84"/>
    <w:rsid w:val="00A86AB7"/>
    <w:rsid w:val="00A922D9"/>
    <w:rsid w:val="00AA1EC5"/>
    <w:rsid w:val="00AA4409"/>
    <w:rsid w:val="00AA63FA"/>
    <w:rsid w:val="00AA6CDB"/>
    <w:rsid w:val="00AA7841"/>
    <w:rsid w:val="00AB3022"/>
    <w:rsid w:val="00AB7923"/>
    <w:rsid w:val="00AB7F62"/>
    <w:rsid w:val="00AC2903"/>
    <w:rsid w:val="00AC641A"/>
    <w:rsid w:val="00AD6D4C"/>
    <w:rsid w:val="00AD72A3"/>
    <w:rsid w:val="00AD739F"/>
    <w:rsid w:val="00AE0B0B"/>
    <w:rsid w:val="00AE42C6"/>
    <w:rsid w:val="00AE5904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C10"/>
    <w:rsid w:val="00B24737"/>
    <w:rsid w:val="00B323E6"/>
    <w:rsid w:val="00B352B0"/>
    <w:rsid w:val="00B43297"/>
    <w:rsid w:val="00B573C9"/>
    <w:rsid w:val="00B57D26"/>
    <w:rsid w:val="00B616D5"/>
    <w:rsid w:val="00B61B82"/>
    <w:rsid w:val="00B62AE7"/>
    <w:rsid w:val="00B668D3"/>
    <w:rsid w:val="00B71C9D"/>
    <w:rsid w:val="00B75FA3"/>
    <w:rsid w:val="00B7674A"/>
    <w:rsid w:val="00B8161D"/>
    <w:rsid w:val="00B81626"/>
    <w:rsid w:val="00B874D5"/>
    <w:rsid w:val="00B969DF"/>
    <w:rsid w:val="00BA1330"/>
    <w:rsid w:val="00BA16F0"/>
    <w:rsid w:val="00BA2321"/>
    <w:rsid w:val="00BA35CA"/>
    <w:rsid w:val="00BA4231"/>
    <w:rsid w:val="00BA5A82"/>
    <w:rsid w:val="00BB77C3"/>
    <w:rsid w:val="00BC110A"/>
    <w:rsid w:val="00BD0B21"/>
    <w:rsid w:val="00BD20B1"/>
    <w:rsid w:val="00BD74D0"/>
    <w:rsid w:val="00BE0BC2"/>
    <w:rsid w:val="00BE14E1"/>
    <w:rsid w:val="00BE2492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16A19"/>
    <w:rsid w:val="00C22874"/>
    <w:rsid w:val="00C24D51"/>
    <w:rsid w:val="00C31681"/>
    <w:rsid w:val="00C34B81"/>
    <w:rsid w:val="00C34DC4"/>
    <w:rsid w:val="00C428CC"/>
    <w:rsid w:val="00C4320E"/>
    <w:rsid w:val="00C4699E"/>
    <w:rsid w:val="00C46D0E"/>
    <w:rsid w:val="00C543CE"/>
    <w:rsid w:val="00C556D7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2172"/>
    <w:rsid w:val="00C93EF9"/>
    <w:rsid w:val="00C94546"/>
    <w:rsid w:val="00C95C0E"/>
    <w:rsid w:val="00CA5D5D"/>
    <w:rsid w:val="00CB33B3"/>
    <w:rsid w:val="00CB5EC8"/>
    <w:rsid w:val="00CB77CA"/>
    <w:rsid w:val="00CB781D"/>
    <w:rsid w:val="00CB7D60"/>
    <w:rsid w:val="00CD4163"/>
    <w:rsid w:val="00CE0FB0"/>
    <w:rsid w:val="00CE109E"/>
    <w:rsid w:val="00CF0B6C"/>
    <w:rsid w:val="00CF3639"/>
    <w:rsid w:val="00CF4E1A"/>
    <w:rsid w:val="00D00248"/>
    <w:rsid w:val="00D00D94"/>
    <w:rsid w:val="00D01789"/>
    <w:rsid w:val="00D1223B"/>
    <w:rsid w:val="00D14CCF"/>
    <w:rsid w:val="00D157DF"/>
    <w:rsid w:val="00D15EF3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55EDD"/>
    <w:rsid w:val="00D658DE"/>
    <w:rsid w:val="00D774D4"/>
    <w:rsid w:val="00D7752B"/>
    <w:rsid w:val="00D77E44"/>
    <w:rsid w:val="00D923A3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4636E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2F36"/>
    <w:rsid w:val="00EF3D8F"/>
    <w:rsid w:val="00EF3E42"/>
    <w:rsid w:val="00EF4BC1"/>
    <w:rsid w:val="00EF7106"/>
    <w:rsid w:val="00F043A5"/>
    <w:rsid w:val="00F3019E"/>
    <w:rsid w:val="00F34AE1"/>
    <w:rsid w:val="00F46782"/>
    <w:rsid w:val="00F56B2F"/>
    <w:rsid w:val="00F57C4E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A718D"/>
    <w:rsid w:val="00FB1D25"/>
    <w:rsid w:val="00FB2E48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1502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arijera.lidl.rs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Aleksandra Mirić</cp:lastModifiedBy>
  <cp:revision>5</cp:revision>
  <dcterms:created xsi:type="dcterms:W3CDTF">2022-02-10T07:22:00Z</dcterms:created>
  <dcterms:modified xsi:type="dcterms:W3CDTF">2022-02-10T11:07:00Z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