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6FC68" w14:textId="1B7C16AF" w:rsidR="00605E92" w:rsidRDefault="00F11397" w:rsidP="0050302A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>
        <w:rPr>
          <w:rFonts w:ascii="Calibri" w:hAnsi="Calibri"/>
          <w:caps/>
          <w:color w:val="004799"/>
          <w:sz w:val="36"/>
          <w:szCs w:val="32"/>
          <w:lang w:val="sr-Latn-RS"/>
        </w:rPr>
        <w:t>DOBRO</w:t>
      </w:r>
      <w:r w:rsidR="00FF56E9"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 </w:t>
      </w:r>
      <w:r>
        <w:rPr>
          <w:rFonts w:ascii="Calibri" w:hAnsi="Calibri"/>
          <w:caps/>
          <w:color w:val="004799"/>
          <w:sz w:val="36"/>
          <w:szCs w:val="32"/>
          <w:lang w:val="sr-Latn-RS"/>
        </w:rPr>
        <w:t>DOŠLI U ČETVRTI NOVOSADSKI LIDL!</w:t>
      </w:r>
    </w:p>
    <w:p w14:paraId="2EDDDA47" w14:textId="77777777" w:rsidR="00091A13" w:rsidRPr="005411B5" w:rsidRDefault="00091A13" w:rsidP="00100209">
      <w:pPr>
        <w:jc w:val="both"/>
        <w:rPr>
          <w:lang w:val="sr-Latn-RS"/>
        </w:rPr>
      </w:pPr>
    </w:p>
    <w:p w14:paraId="70BF32F4" w14:textId="38D7206F" w:rsidR="00242A53" w:rsidRDefault="007F1689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Novosađani su</w:t>
      </w:r>
      <w:r w:rsidR="00772EAB">
        <w:rPr>
          <w:rFonts w:asciiTheme="minorHAnsi" w:hAnsiTheme="minorHAnsi"/>
          <w:b/>
          <w:bCs/>
          <w:lang w:val="sr-Latn-RS"/>
        </w:rPr>
        <w:t xml:space="preserve"> </w:t>
      </w:r>
      <w:r w:rsidR="00360424">
        <w:rPr>
          <w:rFonts w:asciiTheme="minorHAnsi" w:hAnsiTheme="minorHAnsi"/>
          <w:b/>
          <w:bCs/>
          <w:lang w:val="sr-Latn-RS"/>
        </w:rPr>
        <w:t xml:space="preserve">dobili </w:t>
      </w:r>
      <w:r w:rsidR="0004475B">
        <w:rPr>
          <w:rFonts w:asciiTheme="minorHAnsi" w:hAnsiTheme="minorHAnsi"/>
          <w:b/>
          <w:bCs/>
          <w:lang w:val="sr-Latn-RS"/>
        </w:rPr>
        <w:t>četvrtu</w:t>
      </w:r>
      <w:r w:rsidR="00F11397">
        <w:rPr>
          <w:rFonts w:asciiTheme="minorHAnsi" w:hAnsiTheme="minorHAnsi"/>
          <w:b/>
          <w:bCs/>
          <w:lang w:val="sr-Latn-RS"/>
        </w:rPr>
        <w:t xml:space="preserve"> </w:t>
      </w:r>
      <w:r w:rsidR="001063F4">
        <w:rPr>
          <w:rFonts w:asciiTheme="minorHAnsi" w:hAnsiTheme="minorHAnsi"/>
          <w:b/>
          <w:bCs/>
          <w:lang w:val="sr-Latn-RS"/>
        </w:rPr>
        <w:t xml:space="preserve">Lidl </w:t>
      </w:r>
      <w:r>
        <w:rPr>
          <w:rFonts w:asciiTheme="minorHAnsi" w:hAnsiTheme="minorHAnsi"/>
          <w:b/>
          <w:bCs/>
          <w:lang w:val="sr-Latn-RS"/>
        </w:rPr>
        <w:t>prodavnicu</w:t>
      </w:r>
      <w:r w:rsidR="00F11397">
        <w:rPr>
          <w:rFonts w:asciiTheme="minorHAnsi" w:hAnsiTheme="minorHAnsi"/>
          <w:b/>
          <w:bCs/>
          <w:lang w:val="sr-Latn-RS"/>
        </w:rPr>
        <w:t>, koja je</w:t>
      </w:r>
      <w:r w:rsidR="00772EAB">
        <w:rPr>
          <w:rFonts w:asciiTheme="minorHAnsi" w:hAnsiTheme="minorHAnsi"/>
          <w:b/>
          <w:bCs/>
          <w:lang w:val="sr-Latn-RS"/>
        </w:rPr>
        <w:t xml:space="preserve"> jutros otvorila</w:t>
      </w:r>
      <w:r w:rsidR="00F11397">
        <w:rPr>
          <w:rFonts w:asciiTheme="minorHAnsi" w:hAnsiTheme="minorHAnsi"/>
          <w:b/>
          <w:bCs/>
          <w:lang w:val="sr-Latn-RS"/>
        </w:rPr>
        <w:t xml:space="preserve"> </w:t>
      </w:r>
      <w:r>
        <w:rPr>
          <w:rFonts w:asciiTheme="minorHAnsi" w:hAnsiTheme="minorHAnsi"/>
          <w:b/>
          <w:bCs/>
          <w:lang w:val="sr-Latn-RS"/>
        </w:rPr>
        <w:t>svoja vrata komšijama</w:t>
      </w:r>
      <w:r w:rsidR="001063F4">
        <w:rPr>
          <w:rFonts w:asciiTheme="minorHAnsi" w:hAnsiTheme="minorHAnsi"/>
          <w:b/>
          <w:bCs/>
          <w:lang w:val="sr-Latn-RS"/>
        </w:rPr>
        <w:t xml:space="preserve"> na adresi Futoški put 48</w:t>
      </w:r>
      <w:r>
        <w:rPr>
          <w:rFonts w:asciiTheme="minorHAnsi" w:hAnsiTheme="minorHAnsi"/>
          <w:b/>
          <w:bCs/>
          <w:lang w:val="sr-Latn-RS"/>
        </w:rPr>
        <w:t xml:space="preserve"> u naselju Satelit</w:t>
      </w:r>
      <w:r w:rsidR="00F11397">
        <w:rPr>
          <w:rFonts w:asciiTheme="minorHAnsi" w:hAnsiTheme="minorHAnsi"/>
          <w:b/>
          <w:bCs/>
          <w:lang w:val="sr-Latn-RS"/>
        </w:rPr>
        <w:t>. P</w:t>
      </w:r>
      <w:r w:rsidR="001063F4">
        <w:rPr>
          <w:rFonts w:asciiTheme="minorHAnsi" w:hAnsiTheme="minorHAnsi"/>
          <w:b/>
          <w:bCs/>
          <w:lang w:val="sr-Latn-RS"/>
        </w:rPr>
        <w:t>o</w:t>
      </w:r>
      <w:r w:rsidR="00906B1B">
        <w:rPr>
          <w:rFonts w:asciiTheme="minorHAnsi" w:hAnsiTheme="minorHAnsi"/>
          <w:b/>
          <w:bCs/>
          <w:lang w:val="sr-Latn-RS"/>
        </w:rPr>
        <w:t>č</w:t>
      </w:r>
      <w:r w:rsidR="001063F4">
        <w:rPr>
          <w:rFonts w:asciiTheme="minorHAnsi" w:hAnsiTheme="minorHAnsi"/>
          <w:b/>
          <w:bCs/>
          <w:lang w:val="sr-Latn-RS"/>
        </w:rPr>
        <w:t>etak rada</w:t>
      </w:r>
      <w:r w:rsidR="00906B1B">
        <w:rPr>
          <w:rFonts w:asciiTheme="minorHAnsi" w:hAnsiTheme="minorHAnsi"/>
          <w:b/>
          <w:bCs/>
          <w:lang w:val="sr-Latn-RS"/>
        </w:rPr>
        <w:t xml:space="preserve"> novog Lidla</w:t>
      </w:r>
      <w:r w:rsidR="002866CB">
        <w:rPr>
          <w:rFonts w:asciiTheme="minorHAnsi" w:hAnsiTheme="minorHAnsi"/>
          <w:b/>
          <w:bCs/>
          <w:lang w:val="sr-Latn-RS"/>
        </w:rPr>
        <w:t xml:space="preserve"> u ovom gradu</w:t>
      </w:r>
      <w:r w:rsidR="00906B1B">
        <w:rPr>
          <w:rFonts w:asciiTheme="minorHAnsi" w:hAnsiTheme="minorHAnsi"/>
          <w:b/>
          <w:bCs/>
          <w:lang w:val="sr-Latn-RS"/>
        </w:rPr>
        <w:t xml:space="preserve"> </w:t>
      </w:r>
      <w:r w:rsidR="001063F4">
        <w:rPr>
          <w:rFonts w:asciiTheme="minorHAnsi" w:hAnsiTheme="minorHAnsi"/>
          <w:b/>
          <w:bCs/>
          <w:lang w:val="sr-Latn-RS"/>
        </w:rPr>
        <w:t xml:space="preserve">tradicionalno </w:t>
      </w:r>
      <w:r w:rsidR="001063F4" w:rsidRPr="00E47EC2">
        <w:rPr>
          <w:rFonts w:asciiTheme="minorHAnsi" w:hAnsiTheme="minorHAnsi"/>
          <w:b/>
          <w:bCs/>
          <w:lang w:val="sr-Latn-RS"/>
        </w:rPr>
        <w:t>je obeležen ceremonijom presecanja vrpce</w:t>
      </w:r>
      <w:r w:rsidR="002866CB">
        <w:rPr>
          <w:rFonts w:asciiTheme="minorHAnsi" w:hAnsiTheme="minorHAnsi"/>
          <w:b/>
          <w:bCs/>
          <w:lang w:val="sr-Latn-RS"/>
        </w:rPr>
        <w:t xml:space="preserve"> rukovodilaca prodavnice</w:t>
      </w:r>
      <w:r w:rsidR="00B20947">
        <w:rPr>
          <w:rFonts w:asciiTheme="minorHAnsi" w:hAnsiTheme="minorHAnsi"/>
          <w:b/>
          <w:bCs/>
          <w:lang w:val="sr-Latn-RS"/>
        </w:rPr>
        <w:t xml:space="preserve">. </w:t>
      </w:r>
      <w:r w:rsidR="00906B1B" w:rsidRPr="00E47EC2">
        <w:rPr>
          <w:rFonts w:asciiTheme="minorHAnsi" w:hAnsiTheme="minorHAnsi"/>
          <w:b/>
          <w:bCs/>
          <w:lang w:val="sr-Latn-RS"/>
        </w:rPr>
        <w:t xml:space="preserve"> </w:t>
      </w:r>
    </w:p>
    <w:p w14:paraId="2B1E6E5F" w14:textId="3799EE39" w:rsidR="00E140BF" w:rsidRDefault="00E140BF" w:rsidP="00AA63FA">
      <w:pPr>
        <w:jc w:val="both"/>
        <w:rPr>
          <w:rFonts w:asciiTheme="minorHAnsi" w:hAnsiTheme="minorHAnsi"/>
          <w:bCs/>
          <w:lang w:val="sr-Latn-RS"/>
        </w:rPr>
      </w:pPr>
      <w:r w:rsidRPr="0049269A">
        <w:rPr>
          <w:rFonts w:asciiTheme="minorHAnsi" w:hAnsiTheme="minorHAnsi"/>
          <w:bCs/>
          <w:i/>
          <w:iCs/>
          <w:lang w:val="sr-Latn-RS"/>
        </w:rPr>
        <w:t>„</w:t>
      </w:r>
      <w:r w:rsidR="00772EAB">
        <w:rPr>
          <w:rFonts w:asciiTheme="minorHAnsi" w:hAnsiTheme="minorHAnsi"/>
          <w:bCs/>
          <w:i/>
          <w:iCs/>
          <w:lang w:val="sr-Latn-RS"/>
        </w:rPr>
        <w:t>O</w:t>
      </w:r>
      <w:r w:rsidR="00601C5D">
        <w:rPr>
          <w:rFonts w:asciiTheme="minorHAnsi" w:hAnsiTheme="minorHAnsi"/>
          <w:bCs/>
          <w:i/>
          <w:iCs/>
          <w:lang w:val="sr-Latn-RS"/>
        </w:rPr>
        <w:t>tvaranje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 nove prodavnice u Novom Sadu</w:t>
      </w:r>
      <w:r w:rsidR="00601C5D">
        <w:rPr>
          <w:rFonts w:asciiTheme="minorHAnsi" w:hAnsiTheme="minorHAnsi"/>
          <w:bCs/>
          <w:i/>
          <w:iCs/>
          <w:lang w:val="sr-Latn-RS"/>
        </w:rPr>
        <w:t xml:space="preserve"> rezultat 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je </w:t>
      </w:r>
      <w:r w:rsidR="00601C5D">
        <w:rPr>
          <w:rFonts w:asciiTheme="minorHAnsi" w:hAnsiTheme="minorHAnsi"/>
          <w:bCs/>
          <w:i/>
          <w:iCs/>
          <w:lang w:val="sr-Latn-RS"/>
        </w:rPr>
        <w:t xml:space="preserve">velikog poverenja koje su nam </w:t>
      </w:r>
      <w:r w:rsidR="0085144B">
        <w:rPr>
          <w:rFonts w:asciiTheme="minorHAnsi" w:hAnsiTheme="minorHAnsi"/>
          <w:bCs/>
          <w:i/>
          <w:iCs/>
          <w:lang w:val="sr-Latn-RS"/>
        </w:rPr>
        <w:t>stanovnici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 ovog grada </w:t>
      </w:r>
      <w:r w:rsidR="00601C5D">
        <w:rPr>
          <w:rFonts w:asciiTheme="minorHAnsi" w:hAnsiTheme="minorHAnsi"/>
          <w:bCs/>
          <w:i/>
          <w:iCs/>
          <w:lang w:val="sr-Latn-RS"/>
        </w:rPr>
        <w:t xml:space="preserve">do sada </w:t>
      </w:r>
      <w:r w:rsidR="007F6E65">
        <w:rPr>
          <w:rFonts w:asciiTheme="minorHAnsi" w:hAnsiTheme="minorHAnsi"/>
          <w:bCs/>
          <w:i/>
          <w:iCs/>
          <w:lang w:val="sr-Latn-RS"/>
        </w:rPr>
        <w:t>poklonili</w:t>
      </w:r>
      <w:r w:rsidR="003618FC">
        <w:rPr>
          <w:rFonts w:asciiTheme="minorHAnsi" w:hAnsiTheme="minorHAnsi"/>
          <w:bCs/>
          <w:i/>
          <w:iCs/>
          <w:lang w:val="sr-Latn-RS"/>
        </w:rPr>
        <w:t xml:space="preserve">. </w:t>
      </w:r>
      <w:r w:rsidR="00772EAB">
        <w:rPr>
          <w:rFonts w:asciiTheme="minorHAnsi" w:hAnsiTheme="minorHAnsi"/>
          <w:bCs/>
          <w:i/>
          <w:iCs/>
          <w:lang w:val="sr-Latn-RS"/>
        </w:rPr>
        <w:t>Verujemo da će pored svakodnevne ponude Lidl</w:t>
      </w:r>
      <w:r w:rsidR="007F6E65">
        <w:rPr>
          <w:rFonts w:asciiTheme="minorHAnsi" w:hAnsiTheme="minorHAnsi"/>
          <w:bCs/>
          <w:i/>
          <w:iCs/>
          <w:lang w:val="sr-Latn-RS"/>
        </w:rPr>
        <w:t>ovih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 </w:t>
      </w:r>
      <w:r w:rsidR="00242A53">
        <w:rPr>
          <w:rFonts w:asciiTheme="minorHAnsi" w:hAnsiTheme="minorHAnsi"/>
          <w:bCs/>
          <w:i/>
          <w:iCs/>
          <w:lang w:val="sr-Latn-RS"/>
        </w:rPr>
        <w:t>proizvoda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 </w:t>
      </w:r>
      <w:r w:rsidR="00C300D9">
        <w:rPr>
          <w:rFonts w:asciiTheme="minorHAnsi" w:hAnsiTheme="minorHAnsi"/>
          <w:bCs/>
          <w:i/>
          <w:iCs/>
          <w:lang w:val="sr-Latn-RS"/>
        </w:rPr>
        <w:t>visokog</w:t>
      </w:r>
      <w:r w:rsidR="00601C5D">
        <w:rPr>
          <w:rFonts w:asciiTheme="minorHAnsi" w:hAnsiTheme="minorHAnsi"/>
          <w:bCs/>
          <w:i/>
          <w:iCs/>
          <w:lang w:val="sr-Latn-RS"/>
        </w:rPr>
        <w:t xml:space="preserve"> </w:t>
      </w:r>
      <w:r w:rsidR="00C300D9">
        <w:rPr>
          <w:rFonts w:asciiTheme="minorHAnsi" w:hAnsiTheme="minorHAnsi"/>
          <w:bCs/>
          <w:i/>
          <w:iCs/>
          <w:lang w:val="sr-Latn-RS"/>
        </w:rPr>
        <w:t xml:space="preserve">kvaliteta </w:t>
      </w:r>
      <w:r w:rsidR="00601C5D">
        <w:rPr>
          <w:rFonts w:asciiTheme="minorHAnsi" w:hAnsiTheme="minorHAnsi"/>
          <w:bCs/>
          <w:i/>
          <w:iCs/>
          <w:lang w:val="sr-Latn-RS"/>
        </w:rPr>
        <w:t>po povoljnim cenam</w:t>
      </w:r>
      <w:r w:rsidR="0076513A">
        <w:rPr>
          <w:rFonts w:asciiTheme="minorHAnsi" w:hAnsiTheme="minorHAnsi"/>
          <w:bCs/>
          <w:i/>
          <w:iCs/>
          <w:lang w:val="sr-Latn-RS"/>
        </w:rPr>
        <w:t>a</w:t>
      </w:r>
      <w:r w:rsidR="00772EAB">
        <w:rPr>
          <w:rFonts w:asciiTheme="minorHAnsi" w:hAnsiTheme="minorHAnsi"/>
          <w:bCs/>
          <w:i/>
          <w:iCs/>
          <w:lang w:val="sr-Latn-RS"/>
        </w:rPr>
        <w:t>,</w:t>
      </w:r>
      <w:r w:rsidR="00D325AE">
        <w:rPr>
          <w:rFonts w:asciiTheme="minorHAnsi" w:hAnsiTheme="minorHAnsi"/>
          <w:bCs/>
          <w:i/>
          <w:iCs/>
          <w:lang w:val="sr-Latn-RS"/>
        </w:rPr>
        <w:t xml:space="preserve"> naši potrošači</w:t>
      </w:r>
      <w:r w:rsidR="00772EAB">
        <w:rPr>
          <w:rFonts w:asciiTheme="minorHAnsi" w:hAnsiTheme="minorHAnsi"/>
          <w:bCs/>
          <w:i/>
          <w:iCs/>
          <w:lang w:val="sr-Latn-RS"/>
        </w:rPr>
        <w:t xml:space="preserve"> uživati </w:t>
      </w:r>
      <w:r w:rsidR="00242A53">
        <w:rPr>
          <w:rFonts w:asciiTheme="minorHAnsi" w:hAnsiTheme="minorHAnsi"/>
          <w:bCs/>
          <w:i/>
          <w:iCs/>
          <w:lang w:val="sr-Latn-RS"/>
        </w:rPr>
        <w:t xml:space="preserve">i u </w:t>
      </w:r>
      <w:r w:rsidR="00CC36C0">
        <w:rPr>
          <w:rFonts w:asciiTheme="minorHAnsi" w:hAnsiTheme="minorHAnsi"/>
          <w:bCs/>
          <w:i/>
          <w:iCs/>
          <w:lang w:val="sr-Latn-RS"/>
        </w:rPr>
        <w:t xml:space="preserve">uređenom </w:t>
      </w:r>
      <w:r w:rsidR="00242A53">
        <w:rPr>
          <w:rFonts w:asciiTheme="minorHAnsi" w:hAnsiTheme="minorHAnsi"/>
          <w:bCs/>
          <w:i/>
          <w:iCs/>
          <w:lang w:val="sr-Latn-RS"/>
        </w:rPr>
        <w:t>kutku</w:t>
      </w:r>
      <w:r w:rsidR="007F6E65">
        <w:rPr>
          <w:rFonts w:asciiTheme="minorHAnsi" w:hAnsiTheme="minorHAnsi"/>
          <w:bCs/>
          <w:i/>
          <w:iCs/>
          <w:lang w:val="sr-Latn-RS"/>
        </w:rPr>
        <w:t xml:space="preserve"> na </w:t>
      </w:r>
      <w:r w:rsidR="00CC36C0">
        <w:rPr>
          <w:rFonts w:asciiTheme="minorHAnsi" w:hAnsiTheme="minorHAnsi"/>
          <w:bCs/>
          <w:i/>
          <w:iCs/>
          <w:lang w:val="sr-Latn-RS"/>
        </w:rPr>
        <w:t>otvorenom</w:t>
      </w:r>
      <w:r w:rsidR="00242A53">
        <w:rPr>
          <w:rFonts w:asciiTheme="minorHAnsi" w:hAnsiTheme="minorHAnsi"/>
          <w:bCs/>
          <w:i/>
          <w:iCs/>
          <w:lang w:val="sr-Latn-RS"/>
        </w:rPr>
        <w:t xml:space="preserve">, </w:t>
      </w:r>
      <w:r w:rsidR="00CC36C0">
        <w:rPr>
          <w:rFonts w:asciiTheme="minorHAnsi" w:hAnsiTheme="minorHAnsi"/>
          <w:bCs/>
          <w:i/>
          <w:iCs/>
          <w:lang w:val="sr-Latn-RS"/>
        </w:rPr>
        <w:t>koji je napravljen u hladu drveta Atlaskog kedra</w:t>
      </w:r>
      <w:r w:rsidR="007F6E65">
        <w:rPr>
          <w:rFonts w:asciiTheme="minorHAnsi" w:hAnsiTheme="minorHAnsi"/>
          <w:bCs/>
          <w:i/>
          <w:iCs/>
          <w:lang w:val="sr-Latn-RS"/>
        </w:rPr>
        <w:t xml:space="preserve"> </w:t>
      </w:r>
      <w:r w:rsidR="0004475B">
        <w:rPr>
          <w:rFonts w:asciiTheme="minorHAnsi" w:hAnsiTheme="minorHAnsi"/>
          <w:bCs/>
          <w:i/>
          <w:iCs/>
          <w:lang w:val="sr-Latn-RS"/>
        </w:rPr>
        <w:t>starog 80 godina</w:t>
      </w:r>
      <w:r w:rsidR="00242A53">
        <w:rPr>
          <w:rFonts w:asciiTheme="minorHAnsi" w:hAnsiTheme="minorHAnsi"/>
          <w:bCs/>
          <w:i/>
          <w:iCs/>
          <w:lang w:val="sr-Latn-RS"/>
        </w:rPr>
        <w:t>“,</w:t>
      </w:r>
      <w:r w:rsidR="0049269A" w:rsidRPr="00D923A3">
        <w:rPr>
          <w:rFonts w:asciiTheme="minorHAnsi" w:hAnsiTheme="minorHAnsi"/>
          <w:bCs/>
          <w:lang w:val="sr-Latn-RS"/>
        </w:rPr>
        <w:t xml:space="preserve"> </w:t>
      </w:r>
      <w:r w:rsidR="0049269A" w:rsidRPr="00E47EC2">
        <w:rPr>
          <w:rFonts w:asciiTheme="minorHAnsi" w:hAnsiTheme="minorHAnsi"/>
          <w:bCs/>
          <w:lang w:val="sr-Latn-RS"/>
        </w:rPr>
        <w:t>izjavila je rukovodilac Korporativnih komunikacija u Lidlu Srbija, Martina Petrović.</w:t>
      </w:r>
    </w:p>
    <w:p w14:paraId="7CFBFF86" w14:textId="6C82B7F7" w:rsidR="004F27C4" w:rsidRPr="004F27C4" w:rsidRDefault="003912D0" w:rsidP="00AA63FA">
      <w:pPr>
        <w:jc w:val="both"/>
        <w:rPr>
          <w:rFonts w:asciiTheme="minorHAnsi" w:hAnsiTheme="minorHAnsi"/>
          <w:bCs/>
          <w:lang w:val="sr-Latn-RS"/>
        </w:rPr>
      </w:pPr>
      <w:r>
        <w:rPr>
          <w:rFonts w:asciiTheme="minorHAnsi" w:hAnsiTheme="minorHAnsi"/>
          <w:bCs/>
          <w:lang w:val="sr-Latn-RS"/>
        </w:rPr>
        <w:t>Tokom procesa izgradnje, p</w:t>
      </w:r>
      <w:r w:rsidRPr="003912D0">
        <w:rPr>
          <w:rFonts w:asciiTheme="minorHAnsi" w:hAnsiTheme="minorHAnsi"/>
          <w:bCs/>
          <w:lang w:val="sr-Latn-RS"/>
        </w:rPr>
        <w:t xml:space="preserve">osebna pažnja posvećena je tome da se prodavnica u </w:t>
      </w:r>
      <w:r w:rsidR="007804F5">
        <w:rPr>
          <w:rFonts w:asciiTheme="minorHAnsi" w:hAnsiTheme="minorHAnsi"/>
          <w:bCs/>
          <w:lang w:val="sr-Latn-RS"/>
        </w:rPr>
        <w:t xml:space="preserve">ulici </w:t>
      </w:r>
      <w:proofErr w:type="spellStart"/>
      <w:r w:rsidRPr="003912D0">
        <w:rPr>
          <w:rFonts w:asciiTheme="minorHAnsi" w:hAnsiTheme="minorHAnsi"/>
          <w:bCs/>
          <w:lang w:val="sr-Latn-RS"/>
        </w:rPr>
        <w:t>Futošk</w:t>
      </w:r>
      <w:r w:rsidR="007804F5">
        <w:rPr>
          <w:rFonts w:asciiTheme="minorHAnsi" w:hAnsiTheme="minorHAnsi"/>
          <w:bCs/>
          <w:lang w:val="sr-Latn-RS"/>
        </w:rPr>
        <w:t>i</w:t>
      </w:r>
      <w:proofErr w:type="spellEnd"/>
      <w:r w:rsidRPr="003912D0">
        <w:rPr>
          <w:rFonts w:asciiTheme="minorHAnsi" w:hAnsiTheme="minorHAnsi"/>
          <w:bCs/>
          <w:lang w:val="sr-Latn-RS"/>
        </w:rPr>
        <w:t xml:space="preserve"> </w:t>
      </w:r>
      <w:r w:rsidR="007804F5">
        <w:rPr>
          <w:rFonts w:asciiTheme="minorHAnsi" w:hAnsiTheme="minorHAnsi"/>
          <w:bCs/>
          <w:lang w:val="sr-Latn-RS"/>
        </w:rPr>
        <w:t>put</w:t>
      </w:r>
      <w:r w:rsidRPr="003912D0">
        <w:rPr>
          <w:rFonts w:asciiTheme="minorHAnsi" w:hAnsiTheme="minorHAnsi"/>
          <w:bCs/>
          <w:lang w:val="sr-Latn-RS"/>
        </w:rPr>
        <w:t xml:space="preserve"> </w:t>
      </w:r>
      <w:proofErr w:type="spellStart"/>
      <w:r w:rsidRPr="003912D0">
        <w:rPr>
          <w:rFonts w:asciiTheme="minorHAnsi" w:hAnsiTheme="minorHAnsi"/>
          <w:bCs/>
          <w:lang w:val="sr-Latn-RS"/>
        </w:rPr>
        <w:t>isprojektuje</w:t>
      </w:r>
      <w:proofErr w:type="spellEnd"/>
      <w:r w:rsidRPr="003912D0">
        <w:rPr>
          <w:rFonts w:asciiTheme="minorHAnsi" w:hAnsiTheme="minorHAnsi"/>
          <w:bCs/>
          <w:lang w:val="sr-Latn-RS"/>
        </w:rPr>
        <w:t xml:space="preserve"> tako da </w:t>
      </w:r>
      <w:r>
        <w:rPr>
          <w:rFonts w:asciiTheme="minorHAnsi" w:hAnsiTheme="minorHAnsi"/>
          <w:bCs/>
          <w:lang w:val="sr-Latn-RS"/>
        </w:rPr>
        <w:t>stablo</w:t>
      </w:r>
      <w:r w:rsidRPr="003912D0">
        <w:rPr>
          <w:rFonts w:asciiTheme="minorHAnsi" w:hAnsiTheme="minorHAnsi"/>
          <w:bCs/>
          <w:lang w:val="sr-Latn-RS"/>
        </w:rPr>
        <w:t xml:space="preserve"> ked</w:t>
      </w:r>
      <w:r>
        <w:rPr>
          <w:rFonts w:asciiTheme="minorHAnsi" w:hAnsiTheme="minorHAnsi"/>
          <w:bCs/>
          <w:lang w:val="sr-Latn-RS"/>
        </w:rPr>
        <w:t>ra, visoko preko 18 metara,</w:t>
      </w:r>
      <w:r w:rsidRPr="003912D0">
        <w:rPr>
          <w:rFonts w:asciiTheme="minorHAnsi" w:hAnsiTheme="minorHAnsi"/>
          <w:bCs/>
          <w:lang w:val="sr-Latn-RS"/>
        </w:rPr>
        <w:t xml:space="preserve"> bude sačuvan</w:t>
      </w:r>
      <w:r>
        <w:rPr>
          <w:rFonts w:asciiTheme="minorHAnsi" w:hAnsiTheme="minorHAnsi"/>
          <w:bCs/>
          <w:lang w:val="sr-Latn-RS"/>
        </w:rPr>
        <w:t>o</w:t>
      </w:r>
      <w:r w:rsidRPr="003912D0">
        <w:rPr>
          <w:rFonts w:asciiTheme="minorHAnsi" w:hAnsiTheme="minorHAnsi"/>
          <w:bCs/>
          <w:lang w:val="sr-Latn-RS"/>
        </w:rPr>
        <w:t xml:space="preserve"> kao svojevrstan spomenik prirode</w:t>
      </w:r>
      <w:r>
        <w:rPr>
          <w:rFonts w:asciiTheme="minorHAnsi" w:hAnsiTheme="minorHAnsi"/>
          <w:bCs/>
          <w:lang w:val="sr-Latn-RS"/>
        </w:rPr>
        <w:t xml:space="preserve">. </w:t>
      </w:r>
    </w:p>
    <w:p w14:paraId="5EFD9E77" w14:textId="08093D60" w:rsidR="00621A06" w:rsidRDefault="00280855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Povodom otvaranja, Lidl timu se nakon završenih obuka za rad pridružilo 25-oro novih koleginica i kolega. </w:t>
      </w:r>
      <w:r w:rsidR="00572698">
        <w:rPr>
          <w:rFonts w:asciiTheme="minorHAnsi" w:hAnsiTheme="minorHAnsi"/>
          <w:lang w:val="sr-Latn-RS"/>
        </w:rPr>
        <w:t xml:space="preserve">Njih očekuje, pored ostalog, </w:t>
      </w:r>
      <w:r w:rsidR="00B73E37">
        <w:rPr>
          <w:rFonts w:asciiTheme="minorHAnsi" w:hAnsiTheme="minorHAnsi"/>
          <w:lang w:val="sr-Latn-RS"/>
        </w:rPr>
        <w:t>konkurentna</w:t>
      </w:r>
      <w:r w:rsidR="00572698">
        <w:rPr>
          <w:rFonts w:asciiTheme="minorHAnsi" w:hAnsiTheme="minorHAnsi"/>
          <w:lang w:val="sr-Latn-RS"/>
        </w:rPr>
        <w:t xml:space="preserve"> zarada, petodnevna radna nedelja sa plaćenim svakim minutom rada i privatno zdravstveno osiguranje.</w:t>
      </w:r>
    </w:p>
    <w:p w14:paraId="3B248AC0" w14:textId="53181DA4" w:rsidR="00883DF3" w:rsidRPr="0077359D" w:rsidRDefault="008F0BDC" w:rsidP="00883DF3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Novi Lidl </w:t>
      </w:r>
      <w:r w:rsidR="0098776D">
        <w:rPr>
          <w:rFonts w:asciiTheme="minorHAnsi" w:hAnsiTheme="minorHAnsi"/>
          <w:lang w:val="sr-Latn-RS"/>
        </w:rPr>
        <w:t xml:space="preserve">je </w:t>
      </w:r>
      <w:r>
        <w:rPr>
          <w:rFonts w:asciiTheme="minorHAnsi" w:hAnsiTheme="minorHAnsi"/>
          <w:lang w:val="sr-Latn-RS"/>
        </w:rPr>
        <w:t>za komšije pripremio bogatu ponudu pažljivo odabranog stalnog asortimana sa više od 1.800 proizvoda doma</w:t>
      </w:r>
      <w:r w:rsidR="00E51D28" w:rsidRPr="0077359D">
        <w:rPr>
          <w:rFonts w:asciiTheme="minorHAnsi" w:hAnsiTheme="minorHAnsi"/>
          <w:lang w:val="sr-Latn-RS"/>
        </w:rPr>
        <w:t>ćih i stranih dobavljača</w:t>
      </w:r>
      <w:r w:rsidR="007F6E65">
        <w:rPr>
          <w:rFonts w:asciiTheme="minorHAnsi" w:hAnsiTheme="minorHAnsi"/>
          <w:lang w:val="sr-Latn-RS"/>
        </w:rPr>
        <w:t xml:space="preserve">, a ove nedelje </w:t>
      </w:r>
      <w:r w:rsidR="00280855">
        <w:rPr>
          <w:rFonts w:asciiTheme="minorHAnsi" w:hAnsiTheme="minorHAnsi"/>
          <w:lang w:val="sr-Latn-RS"/>
        </w:rPr>
        <w:t xml:space="preserve">u kratkotrajnoj ponudi su i </w:t>
      </w:r>
      <w:r w:rsidR="00E73281">
        <w:rPr>
          <w:rFonts w:asciiTheme="minorHAnsi" w:hAnsiTheme="minorHAnsi"/>
          <w:lang w:val="sr-Latn-RS"/>
        </w:rPr>
        <w:t>poznati</w:t>
      </w:r>
      <w:r w:rsidR="00280855">
        <w:rPr>
          <w:rFonts w:asciiTheme="minorHAnsi" w:hAnsiTheme="minorHAnsi"/>
          <w:lang w:val="sr-Latn-RS"/>
        </w:rPr>
        <w:t xml:space="preserve"> ukusi Azije</w:t>
      </w:r>
      <w:r w:rsidR="00F11794">
        <w:rPr>
          <w:rFonts w:asciiTheme="minorHAnsi" w:hAnsiTheme="minorHAnsi"/>
          <w:lang w:val="sr-Latn-RS"/>
        </w:rPr>
        <w:t>,</w:t>
      </w:r>
      <w:r w:rsidR="00280855">
        <w:rPr>
          <w:rFonts w:asciiTheme="minorHAnsi" w:hAnsiTheme="minorHAnsi"/>
          <w:lang w:val="sr-Latn-RS"/>
        </w:rPr>
        <w:t xml:space="preserve"> </w:t>
      </w:r>
      <w:r w:rsidR="00F11794">
        <w:rPr>
          <w:rFonts w:asciiTheme="minorHAnsi" w:hAnsiTheme="minorHAnsi"/>
          <w:lang w:val="sr-Latn-RS"/>
        </w:rPr>
        <w:t xml:space="preserve">slane </w:t>
      </w:r>
      <w:r w:rsidR="00280855">
        <w:rPr>
          <w:rFonts w:asciiTheme="minorHAnsi" w:hAnsiTheme="minorHAnsi"/>
          <w:lang w:val="sr-Latn-RS"/>
        </w:rPr>
        <w:t xml:space="preserve">i </w:t>
      </w:r>
      <w:r w:rsidR="00F11794">
        <w:rPr>
          <w:rFonts w:asciiTheme="minorHAnsi" w:hAnsiTheme="minorHAnsi"/>
          <w:lang w:val="sr-Latn-RS"/>
        </w:rPr>
        <w:t xml:space="preserve">slatke </w:t>
      </w:r>
      <w:r w:rsidR="00280855">
        <w:rPr>
          <w:rFonts w:asciiTheme="minorHAnsi" w:hAnsiTheme="minorHAnsi"/>
          <w:lang w:val="sr-Latn-RS"/>
        </w:rPr>
        <w:t>arome</w:t>
      </w:r>
      <w:r w:rsidR="00F11794">
        <w:rPr>
          <w:rFonts w:asciiTheme="minorHAnsi" w:hAnsiTheme="minorHAnsi"/>
          <w:lang w:val="sr-Latn-RS"/>
        </w:rPr>
        <w:t xml:space="preserve"> koju čine azijske nudle, prolećne rolnice, različiti sosevi, dodaci za tradicionalni wok, sladoledi i voćni dezerti</w:t>
      </w:r>
      <w:r w:rsidR="00280855">
        <w:rPr>
          <w:rFonts w:asciiTheme="minorHAnsi" w:hAnsiTheme="minorHAnsi"/>
          <w:lang w:val="sr-Latn-RS"/>
        </w:rPr>
        <w:t xml:space="preserve">. </w:t>
      </w:r>
      <w:r w:rsidR="00F11794">
        <w:rPr>
          <w:rFonts w:asciiTheme="minorHAnsi" w:hAnsiTheme="minorHAnsi"/>
          <w:lang w:val="sr-Latn-RS"/>
        </w:rPr>
        <w:t xml:space="preserve">Takođe, </w:t>
      </w:r>
      <w:r w:rsidR="004F27C4">
        <w:rPr>
          <w:rFonts w:asciiTheme="minorHAnsi" w:hAnsiTheme="minorHAnsi"/>
          <w:lang w:val="sr-Latn-RS"/>
        </w:rPr>
        <w:t xml:space="preserve">potrošači mogu pronaći i </w:t>
      </w:r>
      <w:r w:rsidR="000D63F2">
        <w:rPr>
          <w:rFonts w:asciiTheme="minorHAnsi" w:hAnsiTheme="minorHAnsi"/>
          <w:lang w:val="sr-Latn-RS"/>
        </w:rPr>
        <w:t>aktuelni školski pribor</w:t>
      </w:r>
      <w:r w:rsidR="004F27C4">
        <w:rPr>
          <w:rFonts w:asciiTheme="minorHAnsi" w:hAnsiTheme="minorHAnsi"/>
          <w:lang w:val="sr-Latn-RS"/>
        </w:rPr>
        <w:t>: pernice sa 31 delom, ergonomske rance sa integrisanom navlakom za zaštitu od kiše, sveske od 34,99</w:t>
      </w:r>
      <w:r w:rsidR="002A3086">
        <w:rPr>
          <w:rFonts w:asciiTheme="minorHAnsi" w:hAnsiTheme="minorHAnsi"/>
          <w:lang w:val="sr-Latn-RS"/>
        </w:rPr>
        <w:t xml:space="preserve"> dinara</w:t>
      </w:r>
      <w:r w:rsidR="004F27C4">
        <w:rPr>
          <w:rFonts w:asciiTheme="minorHAnsi" w:hAnsiTheme="minorHAnsi"/>
          <w:lang w:val="sr-Latn-RS"/>
        </w:rPr>
        <w:t xml:space="preserve">, svetleći globus i još mnogo toga za </w:t>
      </w:r>
      <w:r w:rsidR="00B73E37">
        <w:rPr>
          <w:rFonts w:asciiTheme="minorHAnsi" w:hAnsiTheme="minorHAnsi"/>
          <w:lang w:val="sr-Latn-RS"/>
        </w:rPr>
        <w:t>srećan</w:t>
      </w:r>
      <w:r w:rsidR="004F27C4">
        <w:rPr>
          <w:rFonts w:asciiTheme="minorHAnsi" w:hAnsiTheme="minorHAnsi"/>
          <w:lang w:val="sr-Latn-RS"/>
        </w:rPr>
        <w:t xml:space="preserve"> početak školske godine.</w:t>
      </w:r>
    </w:p>
    <w:p w14:paraId="3EC32360" w14:textId="68C03B6E" w:rsidR="00A677E6" w:rsidRDefault="00772EAB" w:rsidP="0083433B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Radno vreme nove Lidl prodavnice u Novom Sadu biće svakog radnog dana od 8-22h.</w:t>
      </w:r>
    </w:p>
    <w:p w14:paraId="60B2826D" w14:textId="77777777" w:rsidR="00B73E37" w:rsidRDefault="00B73E37" w:rsidP="00536BC2">
      <w:pPr>
        <w:spacing w:after="0" w:line="360" w:lineRule="auto"/>
        <w:jc w:val="both"/>
        <w:rPr>
          <w:rFonts w:asciiTheme="minorHAnsi" w:hAnsiTheme="minorHAnsi"/>
          <w:lang w:val="sr-Latn-RS"/>
        </w:rPr>
      </w:pPr>
    </w:p>
    <w:p w14:paraId="7F0C4BAA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15BFB764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6EB29E7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 deo je nemačke Švarc grupe (Schwarz Gruppe), jednog od vodećih prehrambenih trgovinskih lanaca u Evropi. Posluje u 32 zemlje širom sveta i broji više od 310.000 zaposlenih. Na osnovu nacionalnih nagrada za najboljeg maloprodavca u više zemalja Evrope, Lidl je nosilac priznanja „Retailer of the Year Europe” za 2018/2019.  </w:t>
      </w:r>
    </w:p>
    <w:p w14:paraId="36B37410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D784815" w14:textId="58131B5B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 w:rsidR="00C10EDC">
        <w:rPr>
          <w:rFonts w:asciiTheme="minorHAnsi" w:hAnsiTheme="minorHAnsi" w:cstheme="minorHAnsi"/>
          <w:bCs/>
          <w:lang w:val="sr-Latn-RS"/>
        </w:rPr>
        <w:t xml:space="preserve">52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C10EDC">
        <w:rPr>
          <w:rFonts w:asciiTheme="minorHAnsi" w:hAnsiTheme="minorHAnsi" w:cstheme="minorHAnsi"/>
          <w:bCs/>
          <w:lang w:val="sr-Latn-RS"/>
        </w:rPr>
        <w:t>e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</w:t>
      </w: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77777777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1E80AD0B" w14:textId="77777777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Jasmina Savić, RED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C76FB4" w:rsidRPr="00C76FB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C76FB4">
        <w:rPr>
          <w:rFonts w:asciiTheme="minorHAnsi" w:hAnsiTheme="minorHAnsi" w:cstheme="minorHAnsi"/>
          <w:bCs/>
          <w:color w:val="1F497D" w:themeColor="text2"/>
          <w:lang w:val="sr-Latn-RS"/>
        </w:rPr>
        <w:t>Email:</w:t>
      </w:r>
      <w:r w:rsidR="00C76FB4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jasmina.savic@redc.rs</w:t>
        </w:r>
      </w:hyperlink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+381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524 0400</w:t>
      </w:r>
    </w:p>
    <w:p w14:paraId="497B3AB7" w14:textId="77777777" w:rsidR="00536BC2" w:rsidRDefault="00721134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752932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17884F68" w14:textId="77777777" w:rsidR="00536BC2" w:rsidRPr="00695D5F" w:rsidRDefault="00721134" w:rsidP="00536BC2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635B02D9" w14:textId="77777777" w:rsidR="00536BC2" w:rsidRPr="00695D5F" w:rsidRDefault="00721134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5893645" w14:textId="77777777" w:rsidR="00536BC2" w:rsidRDefault="00721134" w:rsidP="00536BC2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6BF3BD12" w14:textId="77777777" w:rsidR="00DB5592" w:rsidRPr="00F76A6C" w:rsidRDefault="00721134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ACDAC" w14:textId="77777777" w:rsidR="00721134" w:rsidRDefault="00721134" w:rsidP="003D467C">
      <w:pPr>
        <w:spacing w:after="0" w:line="240" w:lineRule="auto"/>
      </w:pPr>
      <w:r>
        <w:separator/>
      </w:r>
    </w:p>
  </w:endnote>
  <w:endnote w:type="continuationSeparator" w:id="0">
    <w:p w14:paraId="19EDEC09" w14:textId="77777777" w:rsidR="00721134" w:rsidRDefault="00721134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1F4A0A7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F833D14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3F610" w14:textId="77777777" w:rsidR="00721134" w:rsidRDefault="00721134" w:rsidP="003D467C">
      <w:pPr>
        <w:spacing w:after="0" w:line="240" w:lineRule="auto"/>
      </w:pPr>
      <w:r>
        <w:separator/>
      </w:r>
    </w:p>
  </w:footnote>
  <w:footnote w:type="continuationSeparator" w:id="0">
    <w:p w14:paraId="7BF147EF" w14:textId="77777777" w:rsidR="00721134" w:rsidRDefault="00721134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D5F76" w14:textId="77777777" w:rsidR="006D1DC9" w:rsidRPr="000438B9" w:rsidRDefault="006D1DC9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0640E67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509D5F76" w14:textId="77777777" w:rsidR="006D1DC9" w:rsidRPr="000438B9" w:rsidRDefault="006D1DC9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0640E67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9D238D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77867863" w:rsidR="006D1DC9" w:rsidRPr="003F22A3" w:rsidRDefault="00AA63FA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 </w:t>
                          </w:r>
                          <w:r w:rsidR="001063F4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2.08.2021</w:t>
                          </w:r>
                          <w:r w:rsidR="006D1DC9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77867863" w:rsidR="006D1DC9" w:rsidRPr="003F22A3" w:rsidRDefault="00AA63FA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 </w:t>
                    </w:r>
                    <w:r w:rsidR="001063F4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2.08.2021</w:t>
                    </w:r>
                    <w:r w:rsidR="006D1DC9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8C060E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6A6D"/>
    <w:rsid w:val="000379DC"/>
    <w:rsid w:val="00040D16"/>
    <w:rsid w:val="000425DF"/>
    <w:rsid w:val="000432D7"/>
    <w:rsid w:val="0004475B"/>
    <w:rsid w:val="0004648A"/>
    <w:rsid w:val="00050C4D"/>
    <w:rsid w:val="0005222F"/>
    <w:rsid w:val="00061D6F"/>
    <w:rsid w:val="000628CD"/>
    <w:rsid w:val="00063DBC"/>
    <w:rsid w:val="00076D6B"/>
    <w:rsid w:val="00091A13"/>
    <w:rsid w:val="000934DF"/>
    <w:rsid w:val="000961A6"/>
    <w:rsid w:val="000965D3"/>
    <w:rsid w:val="00097A73"/>
    <w:rsid w:val="000A1DFC"/>
    <w:rsid w:val="000B69E3"/>
    <w:rsid w:val="000C0293"/>
    <w:rsid w:val="000C361A"/>
    <w:rsid w:val="000D1C01"/>
    <w:rsid w:val="000D2256"/>
    <w:rsid w:val="000D63F2"/>
    <w:rsid w:val="000E1845"/>
    <w:rsid w:val="000F23AC"/>
    <w:rsid w:val="00100209"/>
    <w:rsid w:val="001063F4"/>
    <w:rsid w:val="00106658"/>
    <w:rsid w:val="00112CC3"/>
    <w:rsid w:val="00114DEB"/>
    <w:rsid w:val="001162B3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2FDF"/>
    <w:rsid w:val="0016333A"/>
    <w:rsid w:val="00172AF6"/>
    <w:rsid w:val="00174379"/>
    <w:rsid w:val="0018103D"/>
    <w:rsid w:val="00182905"/>
    <w:rsid w:val="00195D75"/>
    <w:rsid w:val="001961D4"/>
    <w:rsid w:val="00197C59"/>
    <w:rsid w:val="001B043B"/>
    <w:rsid w:val="001B0F73"/>
    <w:rsid w:val="001C103B"/>
    <w:rsid w:val="001C1B10"/>
    <w:rsid w:val="001C5B40"/>
    <w:rsid w:val="001F2080"/>
    <w:rsid w:val="00200A14"/>
    <w:rsid w:val="00202711"/>
    <w:rsid w:val="0020478A"/>
    <w:rsid w:val="00210E3F"/>
    <w:rsid w:val="00217A03"/>
    <w:rsid w:val="00225D64"/>
    <w:rsid w:val="002332CA"/>
    <w:rsid w:val="00235FD7"/>
    <w:rsid w:val="00242700"/>
    <w:rsid w:val="00242A53"/>
    <w:rsid w:val="002434BC"/>
    <w:rsid w:val="00244501"/>
    <w:rsid w:val="00245BD9"/>
    <w:rsid w:val="00251F66"/>
    <w:rsid w:val="00253F56"/>
    <w:rsid w:val="00280855"/>
    <w:rsid w:val="00284756"/>
    <w:rsid w:val="00285223"/>
    <w:rsid w:val="00285EE5"/>
    <w:rsid w:val="002866CB"/>
    <w:rsid w:val="002950B9"/>
    <w:rsid w:val="002A1A18"/>
    <w:rsid w:val="002A29A7"/>
    <w:rsid w:val="002A3086"/>
    <w:rsid w:val="002A37AE"/>
    <w:rsid w:val="002B2627"/>
    <w:rsid w:val="002B41F0"/>
    <w:rsid w:val="002D6F14"/>
    <w:rsid w:val="002E1ED1"/>
    <w:rsid w:val="002F42A5"/>
    <w:rsid w:val="002F48A6"/>
    <w:rsid w:val="003016BE"/>
    <w:rsid w:val="003027A7"/>
    <w:rsid w:val="00307735"/>
    <w:rsid w:val="0031364E"/>
    <w:rsid w:val="00333708"/>
    <w:rsid w:val="00336C9E"/>
    <w:rsid w:val="00340805"/>
    <w:rsid w:val="00341E08"/>
    <w:rsid w:val="00345892"/>
    <w:rsid w:val="00360424"/>
    <w:rsid w:val="0036109D"/>
    <w:rsid w:val="003618FC"/>
    <w:rsid w:val="00363739"/>
    <w:rsid w:val="003666C6"/>
    <w:rsid w:val="003722B7"/>
    <w:rsid w:val="0037561B"/>
    <w:rsid w:val="003772DF"/>
    <w:rsid w:val="003774CF"/>
    <w:rsid w:val="003779FF"/>
    <w:rsid w:val="003801E9"/>
    <w:rsid w:val="00387A69"/>
    <w:rsid w:val="003912D0"/>
    <w:rsid w:val="003A0C76"/>
    <w:rsid w:val="003A2ED8"/>
    <w:rsid w:val="003A3D73"/>
    <w:rsid w:val="003A79D7"/>
    <w:rsid w:val="003D467C"/>
    <w:rsid w:val="003D7027"/>
    <w:rsid w:val="003F21C5"/>
    <w:rsid w:val="003F22A3"/>
    <w:rsid w:val="00411BD0"/>
    <w:rsid w:val="00412612"/>
    <w:rsid w:val="00416631"/>
    <w:rsid w:val="00420DAF"/>
    <w:rsid w:val="004236DE"/>
    <w:rsid w:val="004246BF"/>
    <w:rsid w:val="00441318"/>
    <w:rsid w:val="00442C1C"/>
    <w:rsid w:val="00450107"/>
    <w:rsid w:val="0045551E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884"/>
    <w:rsid w:val="004C141C"/>
    <w:rsid w:val="004D1A56"/>
    <w:rsid w:val="004E5B59"/>
    <w:rsid w:val="004F04F1"/>
    <w:rsid w:val="004F24C9"/>
    <w:rsid w:val="004F2670"/>
    <w:rsid w:val="004F27C4"/>
    <w:rsid w:val="004F6202"/>
    <w:rsid w:val="004F6CEC"/>
    <w:rsid w:val="005018BD"/>
    <w:rsid w:val="00502B21"/>
    <w:rsid w:val="0050302A"/>
    <w:rsid w:val="00506C1D"/>
    <w:rsid w:val="00511E5E"/>
    <w:rsid w:val="00513F2E"/>
    <w:rsid w:val="00516B32"/>
    <w:rsid w:val="00520440"/>
    <w:rsid w:val="00522CB6"/>
    <w:rsid w:val="005337E3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2698"/>
    <w:rsid w:val="00582413"/>
    <w:rsid w:val="005830A4"/>
    <w:rsid w:val="00587261"/>
    <w:rsid w:val="005926FF"/>
    <w:rsid w:val="00595A78"/>
    <w:rsid w:val="005A06DC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5E6323"/>
    <w:rsid w:val="00601C5D"/>
    <w:rsid w:val="0060528D"/>
    <w:rsid w:val="00605E92"/>
    <w:rsid w:val="0060622E"/>
    <w:rsid w:val="006216C8"/>
    <w:rsid w:val="00621A06"/>
    <w:rsid w:val="006222CE"/>
    <w:rsid w:val="00625545"/>
    <w:rsid w:val="00641635"/>
    <w:rsid w:val="00643137"/>
    <w:rsid w:val="00650A15"/>
    <w:rsid w:val="00666B07"/>
    <w:rsid w:val="0066735F"/>
    <w:rsid w:val="00676B01"/>
    <w:rsid w:val="006901A3"/>
    <w:rsid w:val="006931DA"/>
    <w:rsid w:val="00695D5F"/>
    <w:rsid w:val="00696155"/>
    <w:rsid w:val="00696859"/>
    <w:rsid w:val="006A28D7"/>
    <w:rsid w:val="006A3B85"/>
    <w:rsid w:val="006C22F5"/>
    <w:rsid w:val="006D1DC9"/>
    <w:rsid w:val="006E02AC"/>
    <w:rsid w:val="006E71C1"/>
    <w:rsid w:val="006E7F7D"/>
    <w:rsid w:val="006F3D44"/>
    <w:rsid w:val="006F4DA0"/>
    <w:rsid w:val="007031A3"/>
    <w:rsid w:val="007111E6"/>
    <w:rsid w:val="0071138C"/>
    <w:rsid w:val="007116DA"/>
    <w:rsid w:val="00711852"/>
    <w:rsid w:val="00716847"/>
    <w:rsid w:val="00721134"/>
    <w:rsid w:val="0073506B"/>
    <w:rsid w:val="00743D34"/>
    <w:rsid w:val="00745386"/>
    <w:rsid w:val="00745D30"/>
    <w:rsid w:val="007464F1"/>
    <w:rsid w:val="00747547"/>
    <w:rsid w:val="0074797E"/>
    <w:rsid w:val="00750408"/>
    <w:rsid w:val="007504D2"/>
    <w:rsid w:val="00750EFF"/>
    <w:rsid w:val="00752932"/>
    <w:rsid w:val="00760DBA"/>
    <w:rsid w:val="00764166"/>
    <w:rsid w:val="0076513A"/>
    <w:rsid w:val="00766413"/>
    <w:rsid w:val="007717B2"/>
    <w:rsid w:val="00772EAB"/>
    <w:rsid w:val="0077359D"/>
    <w:rsid w:val="00773F0E"/>
    <w:rsid w:val="007804F5"/>
    <w:rsid w:val="00790B47"/>
    <w:rsid w:val="00793C2A"/>
    <w:rsid w:val="0079568E"/>
    <w:rsid w:val="007A4C20"/>
    <w:rsid w:val="007B0BE4"/>
    <w:rsid w:val="007B205E"/>
    <w:rsid w:val="007B4EA8"/>
    <w:rsid w:val="007C2B61"/>
    <w:rsid w:val="007C6500"/>
    <w:rsid w:val="007D032F"/>
    <w:rsid w:val="007D1102"/>
    <w:rsid w:val="007D53DB"/>
    <w:rsid w:val="007D7E71"/>
    <w:rsid w:val="007E0E1D"/>
    <w:rsid w:val="007E4ACA"/>
    <w:rsid w:val="007E769D"/>
    <w:rsid w:val="007E7E68"/>
    <w:rsid w:val="007F1689"/>
    <w:rsid w:val="007F6E65"/>
    <w:rsid w:val="00812AE6"/>
    <w:rsid w:val="008227F3"/>
    <w:rsid w:val="00822F8F"/>
    <w:rsid w:val="008232B6"/>
    <w:rsid w:val="00823EB4"/>
    <w:rsid w:val="00831350"/>
    <w:rsid w:val="00831D58"/>
    <w:rsid w:val="0083433B"/>
    <w:rsid w:val="00835F47"/>
    <w:rsid w:val="0085144B"/>
    <w:rsid w:val="00852971"/>
    <w:rsid w:val="00852D8B"/>
    <w:rsid w:val="00862F7A"/>
    <w:rsid w:val="008747C3"/>
    <w:rsid w:val="00875586"/>
    <w:rsid w:val="00882304"/>
    <w:rsid w:val="00883DF3"/>
    <w:rsid w:val="00890158"/>
    <w:rsid w:val="008922D5"/>
    <w:rsid w:val="0089369F"/>
    <w:rsid w:val="008A05E8"/>
    <w:rsid w:val="008A4642"/>
    <w:rsid w:val="008B1551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D4910"/>
    <w:rsid w:val="008D67C8"/>
    <w:rsid w:val="008E2F14"/>
    <w:rsid w:val="008F0719"/>
    <w:rsid w:val="008F0BDC"/>
    <w:rsid w:val="008F180F"/>
    <w:rsid w:val="008F59E9"/>
    <w:rsid w:val="008F7918"/>
    <w:rsid w:val="0090532C"/>
    <w:rsid w:val="0090620D"/>
    <w:rsid w:val="00906B1B"/>
    <w:rsid w:val="00907053"/>
    <w:rsid w:val="009211A9"/>
    <w:rsid w:val="009365CB"/>
    <w:rsid w:val="00937B87"/>
    <w:rsid w:val="009430F7"/>
    <w:rsid w:val="009500F4"/>
    <w:rsid w:val="00950B86"/>
    <w:rsid w:val="00951804"/>
    <w:rsid w:val="009577D4"/>
    <w:rsid w:val="009600C8"/>
    <w:rsid w:val="009603A0"/>
    <w:rsid w:val="00960BC4"/>
    <w:rsid w:val="009628BE"/>
    <w:rsid w:val="00974AED"/>
    <w:rsid w:val="00976E68"/>
    <w:rsid w:val="00982BAC"/>
    <w:rsid w:val="0098776D"/>
    <w:rsid w:val="00990AEF"/>
    <w:rsid w:val="00991079"/>
    <w:rsid w:val="009A02EC"/>
    <w:rsid w:val="009A239B"/>
    <w:rsid w:val="009A71FB"/>
    <w:rsid w:val="009B28B2"/>
    <w:rsid w:val="009D53A8"/>
    <w:rsid w:val="009E7193"/>
    <w:rsid w:val="009F1236"/>
    <w:rsid w:val="009F36AA"/>
    <w:rsid w:val="009F6C8B"/>
    <w:rsid w:val="009F72F8"/>
    <w:rsid w:val="00A003A8"/>
    <w:rsid w:val="00A030EF"/>
    <w:rsid w:val="00A03F08"/>
    <w:rsid w:val="00A0547C"/>
    <w:rsid w:val="00A4078B"/>
    <w:rsid w:val="00A4141B"/>
    <w:rsid w:val="00A42AB8"/>
    <w:rsid w:val="00A447BD"/>
    <w:rsid w:val="00A45109"/>
    <w:rsid w:val="00A5040A"/>
    <w:rsid w:val="00A52E6E"/>
    <w:rsid w:val="00A57E42"/>
    <w:rsid w:val="00A61C14"/>
    <w:rsid w:val="00A67250"/>
    <w:rsid w:val="00A677E6"/>
    <w:rsid w:val="00A77330"/>
    <w:rsid w:val="00A800AB"/>
    <w:rsid w:val="00A86AB7"/>
    <w:rsid w:val="00A922D9"/>
    <w:rsid w:val="00AA18D7"/>
    <w:rsid w:val="00AA1EC5"/>
    <w:rsid w:val="00AA63FA"/>
    <w:rsid w:val="00AA6CDB"/>
    <w:rsid w:val="00AA7841"/>
    <w:rsid w:val="00AB3022"/>
    <w:rsid w:val="00AB7F62"/>
    <w:rsid w:val="00AC226B"/>
    <w:rsid w:val="00AC2903"/>
    <w:rsid w:val="00AC641A"/>
    <w:rsid w:val="00AD6D4C"/>
    <w:rsid w:val="00AD72A3"/>
    <w:rsid w:val="00AD739F"/>
    <w:rsid w:val="00AE0B0B"/>
    <w:rsid w:val="00AE2A9E"/>
    <w:rsid w:val="00AE42C6"/>
    <w:rsid w:val="00AF475C"/>
    <w:rsid w:val="00AF4D00"/>
    <w:rsid w:val="00AF5561"/>
    <w:rsid w:val="00AF6152"/>
    <w:rsid w:val="00B022EF"/>
    <w:rsid w:val="00B14C10"/>
    <w:rsid w:val="00B20947"/>
    <w:rsid w:val="00B24737"/>
    <w:rsid w:val="00B323E6"/>
    <w:rsid w:val="00B352B0"/>
    <w:rsid w:val="00B54E0A"/>
    <w:rsid w:val="00B57D26"/>
    <w:rsid w:val="00B616D5"/>
    <w:rsid w:val="00B61B82"/>
    <w:rsid w:val="00B62AE7"/>
    <w:rsid w:val="00B668D3"/>
    <w:rsid w:val="00B71C9D"/>
    <w:rsid w:val="00B73E37"/>
    <w:rsid w:val="00B75FA3"/>
    <w:rsid w:val="00B7674A"/>
    <w:rsid w:val="00B80882"/>
    <w:rsid w:val="00B874D5"/>
    <w:rsid w:val="00B969DF"/>
    <w:rsid w:val="00BA35CA"/>
    <w:rsid w:val="00BA4231"/>
    <w:rsid w:val="00BA5A82"/>
    <w:rsid w:val="00BB77C3"/>
    <w:rsid w:val="00BD0B21"/>
    <w:rsid w:val="00BD20B1"/>
    <w:rsid w:val="00BE14E1"/>
    <w:rsid w:val="00BE7313"/>
    <w:rsid w:val="00BF2903"/>
    <w:rsid w:val="00BF4F85"/>
    <w:rsid w:val="00BF58BF"/>
    <w:rsid w:val="00BF6173"/>
    <w:rsid w:val="00C01665"/>
    <w:rsid w:val="00C077D8"/>
    <w:rsid w:val="00C10EDC"/>
    <w:rsid w:val="00C12526"/>
    <w:rsid w:val="00C13D72"/>
    <w:rsid w:val="00C22874"/>
    <w:rsid w:val="00C300D9"/>
    <w:rsid w:val="00C31681"/>
    <w:rsid w:val="00C34DC4"/>
    <w:rsid w:val="00C428CC"/>
    <w:rsid w:val="00C4320E"/>
    <w:rsid w:val="00C61AAF"/>
    <w:rsid w:val="00C65EB1"/>
    <w:rsid w:val="00C73855"/>
    <w:rsid w:val="00C7538C"/>
    <w:rsid w:val="00C7570C"/>
    <w:rsid w:val="00C76FB4"/>
    <w:rsid w:val="00C875E4"/>
    <w:rsid w:val="00C87BA9"/>
    <w:rsid w:val="00CB5EC8"/>
    <w:rsid w:val="00CB7D60"/>
    <w:rsid w:val="00CC36C0"/>
    <w:rsid w:val="00CE0FB0"/>
    <w:rsid w:val="00CF0B6C"/>
    <w:rsid w:val="00D00D94"/>
    <w:rsid w:val="00D1223B"/>
    <w:rsid w:val="00D157DF"/>
    <w:rsid w:val="00D230DD"/>
    <w:rsid w:val="00D2789A"/>
    <w:rsid w:val="00D3044E"/>
    <w:rsid w:val="00D325AE"/>
    <w:rsid w:val="00D35227"/>
    <w:rsid w:val="00D46EE5"/>
    <w:rsid w:val="00D517CB"/>
    <w:rsid w:val="00D521D6"/>
    <w:rsid w:val="00D55A81"/>
    <w:rsid w:val="00D7752B"/>
    <w:rsid w:val="00D77E44"/>
    <w:rsid w:val="00D923A3"/>
    <w:rsid w:val="00DB311C"/>
    <w:rsid w:val="00DB403B"/>
    <w:rsid w:val="00DB5592"/>
    <w:rsid w:val="00DC4183"/>
    <w:rsid w:val="00DD16D1"/>
    <w:rsid w:val="00DD1EBB"/>
    <w:rsid w:val="00DD227E"/>
    <w:rsid w:val="00DD3E3C"/>
    <w:rsid w:val="00DD598A"/>
    <w:rsid w:val="00DD68A6"/>
    <w:rsid w:val="00DE0153"/>
    <w:rsid w:val="00DE136D"/>
    <w:rsid w:val="00DE35C4"/>
    <w:rsid w:val="00DE6614"/>
    <w:rsid w:val="00DF75FE"/>
    <w:rsid w:val="00E06124"/>
    <w:rsid w:val="00E100F9"/>
    <w:rsid w:val="00E127E4"/>
    <w:rsid w:val="00E137E9"/>
    <w:rsid w:val="00E140BF"/>
    <w:rsid w:val="00E144A4"/>
    <w:rsid w:val="00E245C6"/>
    <w:rsid w:val="00E26568"/>
    <w:rsid w:val="00E269C9"/>
    <w:rsid w:val="00E26ABF"/>
    <w:rsid w:val="00E317CC"/>
    <w:rsid w:val="00E3594C"/>
    <w:rsid w:val="00E40238"/>
    <w:rsid w:val="00E4160C"/>
    <w:rsid w:val="00E45AE7"/>
    <w:rsid w:val="00E47EC2"/>
    <w:rsid w:val="00E5196F"/>
    <w:rsid w:val="00E51A50"/>
    <w:rsid w:val="00E51D28"/>
    <w:rsid w:val="00E64DC9"/>
    <w:rsid w:val="00E664E0"/>
    <w:rsid w:val="00E67954"/>
    <w:rsid w:val="00E67D61"/>
    <w:rsid w:val="00E73281"/>
    <w:rsid w:val="00E76C72"/>
    <w:rsid w:val="00E8751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11397"/>
    <w:rsid w:val="00F11794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217A"/>
    <w:rsid w:val="00F9711A"/>
    <w:rsid w:val="00FC0507"/>
    <w:rsid w:val="00FC3568"/>
    <w:rsid w:val="00FC494D"/>
    <w:rsid w:val="00FC4B37"/>
    <w:rsid w:val="00FC5071"/>
    <w:rsid w:val="00FC694E"/>
    <w:rsid w:val="00FD2EDD"/>
    <w:rsid w:val="00FD6D03"/>
    <w:rsid w:val="00FD7A63"/>
    <w:rsid w:val="00FE060F"/>
    <w:rsid w:val="00FE25EC"/>
    <w:rsid w:val="00FF2012"/>
    <w:rsid w:val="00FF31B0"/>
    <w:rsid w:val="00FF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jasmina.sa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index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Miric, Aleksandra</cp:lastModifiedBy>
  <cp:revision>3</cp:revision>
  <dcterms:created xsi:type="dcterms:W3CDTF">2021-08-12T05:08:00Z</dcterms:created>
  <dcterms:modified xsi:type="dcterms:W3CDTF">2021-08-12T08:36:00Z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