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929F04" w14:textId="57D4D0CD" w:rsidR="00221F43" w:rsidRPr="006E0353" w:rsidRDefault="00FC448D" w:rsidP="00AE2AC2">
      <w:pPr>
        <w:pStyle w:val="Heading1"/>
        <w:numPr>
          <w:ilvl w:val="0"/>
          <w:numId w:val="0"/>
        </w:numPr>
        <w:spacing w:after="0"/>
        <w:ind w:left="1142" w:hanging="432"/>
        <w:jc w:val="center"/>
        <w:rPr>
          <w:caps/>
          <w:color w:val="004799"/>
          <w:sz w:val="36"/>
          <w:szCs w:val="36"/>
          <w:lang w:val="pt-PT"/>
        </w:rPr>
      </w:pPr>
      <w:r w:rsidRPr="006E0353">
        <w:rPr>
          <w:caps/>
          <w:color w:val="004799"/>
          <w:sz w:val="36"/>
          <w:szCs w:val="36"/>
          <w:lang w:val="pt-PT"/>
        </w:rPr>
        <w:t xml:space="preserve">Lidl - </w:t>
      </w:r>
      <w:r w:rsidR="00357421" w:rsidRPr="006E0353">
        <w:rPr>
          <w:caps/>
          <w:color w:val="004799"/>
          <w:sz w:val="36"/>
          <w:szCs w:val="36"/>
          <w:lang w:val="pt-PT"/>
        </w:rPr>
        <w:t xml:space="preserve">nova </w:t>
      </w:r>
      <w:r w:rsidR="00BF6846" w:rsidRPr="006E0353">
        <w:rPr>
          <w:caps/>
          <w:color w:val="004799"/>
          <w:sz w:val="36"/>
          <w:szCs w:val="36"/>
          <w:lang w:val="pt-PT"/>
        </w:rPr>
        <w:t xml:space="preserve">radna mesta </w:t>
      </w:r>
      <w:r w:rsidR="00EE6384" w:rsidRPr="006E0353">
        <w:rPr>
          <w:caps/>
          <w:color w:val="004799"/>
          <w:sz w:val="36"/>
          <w:szCs w:val="36"/>
          <w:lang w:val="pt-PT"/>
        </w:rPr>
        <w:t>u logističkom centru nova pazova</w:t>
      </w:r>
    </w:p>
    <w:p w14:paraId="0EEB1B2C" w14:textId="77777777" w:rsidR="00221F43" w:rsidRPr="006E0353" w:rsidRDefault="00221F43">
      <w:pPr>
        <w:rPr>
          <w:sz w:val="28"/>
          <w:szCs w:val="28"/>
          <w:lang w:val="pt-PT"/>
        </w:rPr>
      </w:pPr>
    </w:p>
    <w:p w14:paraId="3AA68502" w14:textId="1C72965A" w:rsidR="00770922" w:rsidRPr="006E0353" w:rsidRDefault="002A028A">
      <w:pPr>
        <w:jc w:val="both"/>
        <w:rPr>
          <w:b/>
          <w:bCs/>
          <w:lang w:val="pt-PT"/>
        </w:rPr>
      </w:pPr>
      <w:r>
        <w:rPr>
          <w:b/>
          <w:bCs/>
          <w:lang w:val="pt-PT"/>
        </w:rPr>
        <w:t xml:space="preserve">Kompanija </w:t>
      </w:r>
      <w:r w:rsidR="00FC448D" w:rsidRPr="008775B9">
        <w:rPr>
          <w:b/>
          <w:bCs/>
          <w:lang w:val="pt-PT"/>
        </w:rPr>
        <w:t>Lidl Srbija je raspisa</w:t>
      </w:r>
      <w:r>
        <w:rPr>
          <w:b/>
          <w:bCs/>
          <w:lang w:val="pt-PT"/>
        </w:rPr>
        <w:t>la</w:t>
      </w:r>
      <w:r w:rsidR="00FC448D" w:rsidRPr="008775B9">
        <w:rPr>
          <w:b/>
          <w:bCs/>
          <w:lang w:val="pt-PT"/>
        </w:rPr>
        <w:t xml:space="preserve"> konkurs za za</w:t>
      </w:r>
      <w:r w:rsidR="00357421" w:rsidRPr="008775B9">
        <w:rPr>
          <w:b/>
          <w:bCs/>
          <w:lang w:val="pt-PT"/>
        </w:rPr>
        <w:t xml:space="preserve">pošljavanje </w:t>
      </w:r>
      <w:r w:rsidR="00AC440B" w:rsidRPr="008775B9">
        <w:rPr>
          <w:b/>
          <w:bCs/>
          <w:lang w:val="pt-PT"/>
        </w:rPr>
        <w:t>do</w:t>
      </w:r>
      <w:r w:rsidR="00357421" w:rsidRPr="008775B9">
        <w:rPr>
          <w:b/>
          <w:bCs/>
          <w:lang w:val="pt-PT"/>
        </w:rPr>
        <w:t xml:space="preserve"> </w:t>
      </w:r>
      <w:r w:rsidR="00AC440B" w:rsidRPr="008775B9">
        <w:rPr>
          <w:b/>
          <w:bCs/>
          <w:lang w:val="pt-PT"/>
        </w:rPr>
        <w:t>30</w:t>
      </w:r>
      <w:r w:rsidR="00357421" w:rsidRPr="008775B9">
        <w:rPr>
          <w:b/>
          <w:bCs/>
          <w:lang w:val="pt-PT"/>
        </w:rPr>
        <w:t xml:space="preserve"> novih radnika u logističkom centru </w:t>
      </w:r>
      <w:r w:rsidR="00EE6384" w:rsidRPr="008775B9">
        <w:rPr>
          <w:b/>
          <w:bCs/>
          <w:lang w:val="pt-PT"/>
        </w:rPr>
        <w:t xml:space="preserve">u Novoj Pazovi na poziciji </w:t>
      </w:r>
      <w:r w:rsidR="009B42E0">
        <w:rPr>
          <w:b/>
          <w:bCs/>
          <w:lang w:val="pt-PT"/>
        </w:rPr>
        <w:t>s</w:t>
      </w:r>
      <w:r w:rsidR="008775B9" w:rsidRPr="008775B9">
        <w:rPr>
          <w:b/>
          <w:bCs/>
          <w:lang w:val="pt-PT"/>
        </w:rPr>
        <w:t>kladišni radnik</w:t>
      </w:r>
      <w:r w:rsidR="00FC448D" w:rsidRPr="008775B9">
        <w:rPr>
          <w:b/>
          <w:bCs/>
          <w:lang w:val="pt-PT"/>
        </w:rPr>
        <w:t xml:space="preserve">, gde se posao obavlja </w:t>
      </w:r>
      <w:r w:rsidR="00357421" w:rsidRPr="008775B9">
        <w:rPr>
          <w:b/>
          <w:bCs/>
          <w:lang w:val="pt-PT"/>
        </w:rPr>
        <w:t xml:space="preserve"> </w:t>
      </w:r>
      <w:r w:rsidR="00FC448D" w:rsidRPr="008775B9">
        <w:rPr>
          <w:b/>
          <w:bCs/>
          <w:lang w:val="pt-PT"/>
        </w:rPr>
        <w:t xml:space="preserve">uz pomoć </w:t>
      </w:r>
      <w:r w:rsidR="00357421" w:rsidRPr="008775B9">
        <w:rPr>
          <w:b/>
          <w:bCs/>
          <w:lang w:val="pt-PT"/>
        </w:rPr>
        <w:t>napredn</w:t>
      </w:r>
      <w:r w:rsidR="00FC448D" w:rsidRPr="008775B9">
        <w:rPr>
          <w:b/>
          <w:bCs/>
          <w:lang w:val="pt-PT"/>
        </w:rPr>
        <w:t>e</w:t>
      </w:r>
      <w:r w:rsidR="00357421" w:rsidRPr="008775B9">
        <w:rPr>
          <w:b/>
          <w:bCs/>
          <w:lang w:val="pt-PT"/>
        </w:rPr>
        <w:t xml:space="preserve"> </w:t>
      </w:r>
      <w:r w:rsidR="00FC448D" w:rsidRPr="008775B9">
        <w:rPr>
          <w:b/>
          <w:bCs/>
          <w:lang w:val="pt-PT"/>
        </w:rPr>
        <w:t>tehnologije</w:t>
      </w:r>
      <w:r w:rsidR="00357421" w:rsidRPr="008775B9">
        <w:rPr>
          <w:b/>
          <w:bCs/>
          <w:lang w:val="pt-PT"/>
        </w:rPr>
        <w:t xml:space="preserve"> i softver</w:t>
      </w:r>
      <w:r w:rsidR="00FC448D" w:rsidRPr="008775B9">
        <w:rPr>
          <w:b/>
          <w:bCs/>
          <w:lang w:val="pt-PT"/>
        </w:rPr>
        <w:t>a</w:t>
      </w:r>
      <w:r w:rsidR="00357421" w:rsidRPr="008775B9">
        <w:rPr>
          <w:b/>
          <w:bCs/>
          <w:lang w:val="pt-PT"/>
        </w:rPr>
        <w:t xml:space="preserve">, koji u velikoj meri </w:t>
      </w:r>
      <w:r w:rsidR="00FC448D" w:rsidRPr="008775B9">
        <w:rPr>
          <w:b/>
          <w:bCs/>
          <w:lang w:val="pt-PT"/>
        </w:rPr>
        <w:t>u</w:t>
      </w:r>
      <w:r w:rsidR="00357421" w:rsidRPr="008775B9">
        <w:rPr>
          <w:b/>
          <w:bCs/>
          <w:lang w:val="pt-PT"/>
        </w:rPr>
        <w:t>manjuj</w:t>
      </w:r>
      <w:r w:rsidR="00FC448D" w:rsidRPr="008775B9">
        <w:rPr>
          <w:b/>
          <w:bCs/>
          <w:lang w:val="pt-PT"/>
        </w:rPr>
        <w:t>e</w:t>
      </w:r>
      <w:r w:rsidR="00357421" w:rsidRPr="008775B9">
        <w:rPr>
          <w:b/>
          <w:bCs/>
          <w:lang w:val="pt-PT"/>
        </w:rPr>
        <w:t xml:space="preserve"> fizički zahtevan deo ovog posla</w:t>
      </w:r>
      <w:r w:rsidR="00FC448D" w:rsidRPr="008775B9">
        <w:rPr>
          <w:b/>
          <w:bCs/>
          <w:lang w:val="pt-PT"/>
        </w:rPr>
        <w:t>.</w:t>
      </w:r>
    </w:p>
    <w:p w14:paraId="36AFA1FC" w14:textId="5750E708" w:rsidR="00FC448D" w:rsidRPr="006E0353" w:rsidRDefault="00FC448D">
      <w:pPr>
        <w:jc w:val="both"/>
        <w:rPr>
          <w:lang w:val="pt-PT"/>
        </w:rPr>
      </w:pPr>
      <w:r w:rsidRPr="006E0353">
        <w:rPr>
          <w:lang w:val="pt-PT"/>
        </w:rPr>
        <w:t xml:space="preserve">Lidl Srbija </w:t>
      </w:r>
      <w:r w:rsidR="00DD2041">
        <w:rPr>
          <w:lang w:val="pt-PT"/>
        </w:rPr>
        <w:t xml:space="preserve">broji više od 2.200 zaposlenih i </w:t>
      </w:r>
      <w:r w:rsidRPr="006E0353">
        <w:rPr>
          <w:lang w:val="pt-PT"/>
        </w:rPr>
        <w:t xml:space="preserve">u svom poslovanju obuhvata raznolike pozicije za zaposlene i to u oblasti prodaje, logistike i sistema podrške u upravi. </w:t>
      </w:r>
      <w:r w:rsidR="00DD2041">
        <w:rPr>
          <w:lang w:val="pt-PT"/>
        </w:rPr>
        <w:t xml:space="preserve">Velika pažnja se </w:t>
      </w:r>
      <w:r w:rsidRPr="006E0353">
        <w:rPr>
          <w:lang w:val="pt-PT"/>
        </w:rPr>
        <w:t xml:space="preserve">posvećuje </w:t>
      </w:r>
      <w:r w:rsidR="00DD2041">
        <w:rPr>
          <w:lang w:val="pt-PT"/>
        </w:rPr>
        <w:t xml:space="preserve">obučavanju </w:t>
      </w:r>
      <w:r w:rsidRPr="006E0353">
        <w:rPr>
          <w:lang w:val="pt-PT"/>
        </w:rPr>
        <w:t>zaposlenih i</w:t>
      </w:r>
      <w:r w:rsidR="00DD2041">
        <w:rPr>
          <w:lang w:val="pt-PT"/>
        </w:rPr>
        <w:t xml:space="preserve"> stalnom obezbeđivanj</w:t>
      </w:r>
      <w:r w:rsidR="002A028A">
        <w:rPr>
          <w:lang w:val="pt-PT"/>
        </w:rPr>
        <w:t xml:space="preserve">u </w:t>
      </w:r>
      <w:r w:rsidRPr="006E0353">
        <w:rPr>
          <w:lang w:val="pt-PT"/>
        </w:rPr>
        <w:t>prilik</w:t>
      </w:r>
      <w:r w:rsidR="00DD2041">
        <w:rPr>
          <w:lang w:val="pt-PT"/>
        </w:rPr>
        <w:t>a</w:t>
      </w:r>
      <w:r w:rsidRPr="006E0353">
        <w:rPr>
          <w:lang w:val="pt-PT"/>
        </w:rPr>
        <w:t xml:space="preserve"> za razvoj</w:t>
      </w:r>
      <w:r w:rsidR="00DD2041">
        <w:rPr>
          <w:lang w:val="pt-PT"/>
        </w:rPr>
        <w:t xml:space="preserve"> i napredovanje</w:t>
      </w:r>
      <w:r w:rsidRPr="006E0353">
        <w:rPr>
          <w:lang w:val="pt-PT"/>
        </w:rPr>
        <w:t xml:space="preserve">, </w:t>
      </w:r>
      <w:r w:rsidR="00D338A3">
        <w:rPr>
          <w:lang w:val="pt-PT"/>
        </w:rPr>
        <w:t xml:space="preserve">pri čemu se </w:t>
      </w:r>
      <w:r w:rsidRPr="006E0353">
        <w:rPr>
          <w:lang w:val="pt-PT"/>
        </w:rPr>
        <w:t>vod</w:t>
      </w:r>
      <w:r w:rsidR="00D338A3">
        <w:rPr>
          <w:lang w:val="pt-PT"/>
        </w:rPr>
        <w:t>i</w:t>
      </w:r>
      <w:r w:rsidRPr="006E0353">
        <w:rPr>
          <w:lang w:val="pt-PT"/>
        </w:rPr>
        <w:t xml:space="preserve"> računa o poštovanju principa jednakosti i uvažavanju različitosti. </w:t>
      </w:r>
    </w:p>
    <w:p w14:paraId="7D1779BC" w14:textId="58A792C9" w:rsidR="00221F43" w:rsidRPr="006E0353" w:rsidRDefault="00557DF8">
      <w:pPr>
        <w:jc w:val="both"/>
        <w:rPr>
          <w:bCs/>
          <w:lang w:val="sr-Latn-RS"/>
        </w:rPr>
      </w:pPr>
      <w:r w:rsidRPr="006E0353">
        <w:rPr>
          <w:bCs/>
          <w:i/>
          <w:iCs/>
          <w:lang w:val="pt-PT"/>
        </w:rPr>
        <w:t>„</w:t>
      </w:r>
      <w:r w:rsidR="00BE7567" w:rsidRPr="002A028A">
        <w:rPr>
          <w:i/>
          <w:iCs/>
          <w:lang w:val="pt-PT"/>
        </w:rPr>
        <w:t xml:space="preserve">U </w:t>
      </w:r>
      <w:r w:rsidR="00BE7567" w:rsidRPr="002A028A">
        <w:rPr>
          <w:bCs/>
          <w:i/>
          <w:iCs/>
          <w:lang w:val="pt-PT"/>
        </w:rPr>
        <w:t>Lidlu</w:t>
      </w:r>
      <w:r w:rsidR="00BE7567" w:rsidRPr="006E0353">
        <w:rPr>
          <w:bCs/>
          <w:i/>
          <w:iCs/>
          <w:lang w:val="pt-PT"/>
        </w:rPr>
        <w:t xml:space="preserve"> negujemo uverenje da su jednake prilike za sve zaposlene i poštovanje različitosti glavni elementi dugoročnog uspeha. Činjenica da veliki broj zaposlenih u našoj kompaniji čine žene, u procentima više od 60% pokazuje da to uverenje i živimo. Dodat</w:t>
      </w:r>
      <w:r w:rsidR="007E74BC" w:rsidRPr="006E0353">
        <w:rPr>
          <w:bCs/>
          <w:i/>
          <w:iCs/>
          <w:lang w:val="pt-PT"/>
        </w:rPr>
        <w:t>n</w:t>
      </w:r>
      <w:r w:rsidR="00BE7567" w:rsidRPr="006E0353">
        <w:rPr>
          <w:bCs/>
          <w:i/>
          <w:iCs/>
          <w:lang w:val="pt-PT"/>
        </w:rPr>
        <w:t>o, potpisivanjem „Principa Ujedinjenih Nacija za osnaživanje žena“ (WEPs)  smo se i pored redovne prakse - javno obavezali na poštovanje i promovisanje principa jednakosti, ne samo  unutar naše kompanije, već i tamo gde možemo da imamo uticaj na poslovanje u skladu sa istim principima”,</w:t>
      </w:r>
      <w:r w:rsidR="00EE6384" w:rsidRPr="006E0353">
        <w:rPr>
          <w:bCs/>
          <w:i/>
          <w:iCs/>
          <w:lang w:val="pt-PT"/>
        </w:rPr>
        <w:t xml:space="preserve"> </w:t>
      </w:r>
      <w:r w:rsidRPr="006E0353">
        <w:rPr>
          <w:bCs/>
          <w:lang w:val="pt-PT"/>
        </w:rPr>
        <w:t>izjavila je izvršna direktorka ljudskih resursa u Lidlu Srbija</w:t>
      </w:r>
      <w:r w:rsidRPr="006E0353">
        <w:rPr>
          <w:lang w:val="pt-PT"/>
        </w:rPr>
        <w:t xml:space="preserve"> </w:t>
      </w:r>
      <w:r w:rsidRPr="006E0353">
        <w:rPr>
          <w:bCs/>
          <w:lang w:val="pt-PT"/>
        </w:rPr>
        <w:t xml:space="preserve">Ivana Marković. </w:t>
      </w:r>
    </w:p>
    <w:p w14:paraId="119BA20A" w14:textId="11FE9F18" w:rsidR="007E74BC" w:rsidRDefault="007E74BC" w:rsidP="007E74BC">
      <w:pPr>
        <w:jc w:val="both"/>
        <w:rPr>
          <w:bCs/>
          <w:lang w:val="sr-Latn-RS"/>
        </w:rPr>
      </w:pPr>
      <w:r>
        <w:rPr>
          <w:bCs/>
          <w:lang w:val="sr-Latn-RS"/>
        </w:rPr>
        <w:t xml:space="preserve">Podsećamo da </w:t>
      </w:r>
      <w:r w:rsidRPr="00BE7567">
        <w:rPr>
          <w:bCs/>
          <w:lang w:val="sr-Latn-RS"/>
        </w:rPr>
        <w:t>se</w:t>
      </w:r>
      <w:r>
        <w:rPr>
          <w:bCs/>
          <w:lang w:val="sr-Latn-RS"/>
        </w:rPr>
        <w:t xml:space="preserve"> </w:t>
      </w:r>
      <w:r w:rsidR="009B42E0">
        <w:rPr>
          <w:bCs/>
          <w:lang w:val="sr-Latn-RS"/>
        </w:rPr>
        <w:t>l</w:t>
      </w:r>
      <w:r w:rsidR="00E45F63">
        <w:rPr>
          <w:bCs/>
          <w:lang w:val="sr-Latn-RS"/>
        </w:rPr>
        <w:t>ogistički centar</w:t>
      </w:r>
      <w:r w:rsidRPr="00BE7567">
        <w:rPr>
          <w:bCs/>
          <w:lang w:val="sr-Latn-RS"/>
        </w:rPr>
        <w:t xml:space="preserve"> Lidla Srbija</w:t>
      </w:r>
      <w:r w:rsidR="00EE6384">
        <w:rPr>
          <w:bCs/>
          <w:lang w:val="sr-Latn-RS"/>
        </w:rPr>
        <w:t xml:space="preserve"> </w:t>
      </w:r>
      <w:r w:rsidRPr="00BE7567">
        <w:rPr>
          <w:bCs/>
          <w:lang w:val="sr-Latn-RS"/>
        </w:rPr>
        <w:t xml:space="preserve">nalazi u Novoj Pazovi i predstavlja radno mesto </w:t>
      </w:r>
      <w:r w:rsidR="00EE6384">
        <w:rPr>
          <w:bCs/>
          <w:lang w:val="sr-Latn-RS"/>
        </w:rPr>
        <w:t>sa</w:t>
      </w:r>
      <w:r w:rsidR="00D338A3">
        <w:rPr>
          <w:bCs/>
          <w:lang w:val="sr-Latn-RS"/>
        </w:rPr>
        <w:t xml:space="preserve"> optimizovanim procesima i</w:t>
      </w:r>
      <w:r w:rsidR="00EE6384">
        <w:rPr>
          <w:bCs/>
          <w:lang w:val="sr-Latn-RS"/>
        </w:rPr>
        <w:t xml:space="preserve"> </w:t>
      </w:r>
      <w:r w:rsidR="008775B9">
        <w:rPr>
          <w:bCs/>
          <w:lang w:val="sr-Latn-RS"/>
        </w:rPr>
        <w:t>savremenom</w:t>
      </w:r>
      <w:r w:rsidRPr="00BE7567">
        <w:rPr>
          <w:bCs/>
          <w:lang w:val="sr-Latn-RS"/>
        </w:rPr>
        <w:t xml:space="preserve"> tehnologij</w:t>
      </w:r>
      <w:r w:rsidR="00EE6384">
        <w:rPr>
          <w:bCs/>
          <w:lang w:val="sr-Latn-RS"/>
        </w:rPr>
        <w:t>om</w:t>
      </w:r>
      <w:r w:rsidR="001309A8">
        <w:rPr>
          <w:bCs/>
          <w:lang w:val="sr-Latn-RS"/>
        </w:rPr>
        <w:t xml:space="preserve"> za rad</w:t>
      </w:r>
      <w:r w:rsidRPr="00BE7567">
        <w:rPr>
          <w:bCs/>
          <w:lang w:val="sr-Latn-RS"/>
        </w:rPr>
        <w:t>, poput „pick-by-voice“ upravljanja komisioniranjem</w:t>
      </w:r>
      <w:r w:rsidR="002A028A">
        <w:rPr>
          <w:bCs/>
          <w:lang w:val="sr-Latn-RS"/>
        </w:rPr>
        <w:t>,</w:t>
      </w:r>
      <w:r w:rsidR="00EE6384">
        <w:rPr>
          <w:bCs/>
          <w:lang w:val="sr-Latn-RS"/>
        </w:rPr>
        <w:t xml:space="preserve"> što</w:t>
      </w:r>
      <w:r w:rsidR="002A028A">
        <w:rPr>
          <w:bCs/>
          <w:lang w:val="sr-Latn-RS"/>
        </w:rPr>
        <w:t xml:space="preserve"> </w:t>
      </w:r>
      <w:r w:rsidR="00D338A3">
        <w:rPr>
          <w:bCs/>
          <w:lang w:val="sr-Latn-RS"/>
        </w:rPr>
        <w:t>obavljanje svakodnevnih zaduženja</w:t>
      </w:r>
      <w:r w:rsidR="002A028A">
        <w:rPr>
          <w:bCs/>
          <w:lang w:val="sr-Latn-RS"/>
        </w:rPr>
        <w:t xml:space="preserve"> </w:t>
      </w:r>
      <w:r w:rsidR="00EE6384">
        <w:rPr>
          <w:bCs/>
          <w:lang w:val="sr-Latn-RS"/>
        </w:rPr>
        <w:t>čini</w:t>
      </w:r>
      <w:r>
        <w:rPr>
          <w:bCs/>
          <w:lang w:val="sr-Latn-RS"/>
        </w:rPr>
        <w:t xml:space="preserve"> </w:t>
      </w:r>
      <w:r w:rsidRPr="00BE7567">
        <w:rPr>
          <w:bCs/>
          <w:lang w:val="sr-Latn-RS"/>
        </w:rPr>
        <w:t>jednostavnijim</w:t>
      </w:r>
      <w:r w:rsidR="00555CD2">
        <w:rPr>
          <w:bCs/>
          <w:lang w:val="sr-Latn-RS"/>
        </w:rPr>
        <w:t>.</w:t>
      </w:r>
      <w:r>
        <w:rPr>
          <w:bCs/>
          <w:lang w:val="sr-Latn-RS"/>
        </w:rPr>
        <w:t xml:space="preserve"> </w:t>
      </w:r>
      <w:r w:rsidRPr="00171E78">
        <w:rPr>
          <w:bCs/>
          <w:lang w:val="sr-Latn-RS"/>
        </w:rPr>
        <w:t>Svim zaposlenima u kompaniji, bez obzira na poziciju, nude se benefiti privatnog zdravstvenog osiguranja, plaćenog svakog minuta rada,</w:t>
      </w:r>
      <w:r w:rsidR="001309A8">
        <w:rPr>
          <w:bCs/>
          <w:lang w:val="sr-Latn-RS"/>
        </w:rPr>
        <w:t xml:space="preserve"> konkuren</w:t>
      </w:r>
      <w:r w:rsidR="005B6E85">
        <w:rPr>
          <w:bCs/>
          <w:lang w:val="sr-Latn-RS"/>
        </w:rPr>
        <w:t>tn</w:t>
      </w:r>
      <w:r w:rsidR="001309A8">
        <w:rPr>
          <w:bCs/>
          <w:lang w:val="sr-Latn-RS"/>
        </w:rPr>
        <w:t>e</w:t>
      </w:r>
      <w:r w:rsidR="001309A8" w:rsidRPr="00171E78">
        <w:rPr>
          <w:bCs/>
          <w:lang w:val="sr-Latn-RS"/>
        </w:rPr>
        <w:t xml:space="preserve"> zarade</w:t>
      </w:r>
      <w:r w:rsidR="001309A8">
        <w:rPr>
          <w:bCs/>
          <w:lang w:val="sr-Latn-RS"/>
        </w:rPr>
        <w:t>,</w:t>
      </w:r>
      <w:r w:rsidRPr="00171E78">
        <w:rPr>
          <w:bCs/>
          <w:lang w:val="sr-Latn-RS"/>
        </w:rPr>
        <w:t xml:space="preserve"> mogućnosti za obuke i razvoj, organizovan</w:t>
      </w:r>
      <w:r w:rsidR="00585389">
        <w:rPr>
          <w:bCs/>
          <w:lang w:val="sr-Latn-RS"/>
        </w:rPr>
        <w:t>og</w:t>
      </w:r>
      <w:r w:rsidRPr="00171E78">
        <w:rPr>
          <w:bCs/>
          <w:lang w:val="sr-Latn-RS"/>
        </w:rPr>
        <w:t xml:space="preserve"> prevoz</w:t>
      </w:r>
      <w:r w:rsidR="00585389">
        <w:rPr>
          <w:bCs/>
          <w:lang w:val="sr-Latn-RS"/>
        </w:rPr>
        <w:t>a</w:t>
      </w:r>
      <w:r w:rsidR="001309A8">
        <w:rPr>
          <w:bCs/>
          <w:lang w:val="sr-Latn-RS"/>
        </w:rPr>
        <w:t xml:space="preserve"> do mesta rada sa više lokacija iz Beograda i okoline</w:t>
      </w:r>
      <w:r w:rsidR="006E0353" w:rsidRPr="00171E78">
        <w:rPr>
          <w:bCs/>
          <w:lang w:val="sr-Latn-RS"/>
        </w:rPr>
        <w:t xml:space="preserve"> </w:t>
      </w:r>
      <w:r w:rsidRPr="00171E78">
        <w:rPr>
          <w:bCs/>
          <w:lang w:val="sr-Latn-RS"/>
        </w:rPr>
        <w:t>i drug</w:t>
      </w:r>
      <w:r w:rsidR="00D338A3">
        <w:rPr>
          <w:bCs/>
          <w:lang w:val="sr-Latn-RS"/>
        </w:rPr>
        <w:t>o</w:t>
      </w:r>
      <w:r w:rsidRPr="00171E78">
        <w:rPr>
          <w:bCs/>
          <w:lang w:val="sr-Latn-RS"/>
        </w:rPr>
        <w:t>.</w:t>
      </w:r>
    </w:p>
    <w:p w14:paraId="0867268F" w14:textId="6D790641" w:rsidR="008775B9" w:rsidRDefault="00CE313E" w:rsidP="008775B9">
      <w:pPr>
        <w:jc w:val="both"/>
        <w:rPr>
          <w:bCs/>
          <w:lang w:val="sr-Latn-RS"/>
        </w:rPr>
      </w:pPr>
      <w:r>
        <w:rPr>
          <w:bCs/>
          <w:lang w:val="sr-Latn-RS"/>
        </w:rPr>
        <w:t>Zorica Lončarević je već nekoliko godina zaposlena u</w:t>
      </w:r>
      <w:r w:rsidR="002A028A">
        <w:rPr>
          <w:bCs/>
          <w:lang w:val="sr-Latn-RS"/>
        </w:rPr>
        <w:t xml:space="preserve"> Lidl</w:t>
      </w:r>
      <w:r>
        <w:rPr>
          <w:bCs/>
          <w:lang w:val="sr-Latn-RS"/>
        </w:rPr>
        <w:t xml:space="preserve"> logističkom centru: </w:t>
      </w:r>
      <w:r w:rsidR="008775B9">
        <w:rPr>
          <w:bCs/>
          <w:lang w:val="sr-Latn-RS"/>
        </w:rPr>
        <w:t>„</w:t>
      </w:r>
      <w:r>
        <w:rPr>
          <w:bCs/>
          <w:lang w:val="sr-Latn-RS"/>
        </w:rPr>
        <w:t>Posebno</w:t>
      </w:r>
      <w:r w:rsidRPr="008775B9">
        <w:rPr>
          <w:bCs/>
          <w:lang w:val="sr-Latn-RS"/>
        </w:rPr>
        <w:t xml:space="preserve"> me motiviše to što nas rukovodioci</w:t>
      </w:r>
      <w:r>
        <w:rPr>
          <w:bCs/>
          <w:lang w:val="sr-Latn-RS"/>
        </w:rPr>
        <w:t xml:space="preserve"> </w:t>
      </w:r>
      <w:r w:rsidRPr="008775B9">
        <w:rPr>
          <w:bCs/>
          <w:lang w:val="sr-Latn-RS"/>
        </w:rPr>
        <w:t>podstiču</w:t>
      </w:r>
      <w:r>
        <w:rPr>
          <w:bCs/>
          <w:lang w:val="sr-Latn-RS"/>
        </w:rPr>
        <w:t xml:space="preserve"> da učimo</w:t>
      </w:r>
      <w:r w:rsidRPr="008775B9">
        <w:rPr>
          <w:bCs/>
          <w:lang w:val="sr-Latn-RS"/>
        </w:rPr>
        <w:t xml:space="preserve"> i time pozitivno</w:t>
      </w:r>
      <w:r>
        <w:rPr>
          <w:bCs/>
          <w:lang w:val="sr-Latn-RS"/>
        </w:rPr>
        <w:t xml:space="preserve"> utiču na naš razvoj. Nakon samo godinu dana na</w:t>
      </w:r>
      <w:r w:rsidR="008775B9" w:rsidRPr="008775B9">
        <w:rPr>
          <w:bCs/>
          <w:lang w:val="sr-Latn-RS"/>
        </w:rPr>
        <w:t xml:space="preserve"> poziciji </w:t>
      </w:r>
      <w:r w:rsidR="009B42E0">
        <w:rPr>
          <w:bCs/>
          <w:lang w:val="sr-Latn-RS"/>
        </w:rPr>
        <w:t>s</w:t>
      </w:r>
      <w:r w:rsidR="008775B9" w:rsidRPr="008775B9">
        <w:rPr>
          <w:bCs/>
          <w:lang w:val="sr-Latn-RS"/>
        </w:rPr>
        <w:t>kladišnog radnika</w:t>
      </w:r>
      <w:r>
        <w:rPr>
          <w:bCs/>
          <w:lang w:val="sr-Latn-RS"/>
        </w:rPr>
        <w:t xml:space="preserve"> sam </w:t>
      </w:r>
      <w:r w:rsidR="008775B9" w:rsidRPr="008775B9">
        <w:rPr>
          <w:bCs/>
          <w:lang w:val="sr-Latn-RS"/>
        </w:rPr>
        <w:t>napred</w:t>
      </w:r>
      <w:r>
        <w:rPr>
          <w:bCs/>
          <w:lang w:val="sr-Latn-RS"/>
        </w:rPr>
        <w:t>ovala i sada sam</w:t>
      </w:r>
      <w:r w:rsidR="008775B9" w:rsidRPr="008775B9">
        <w:rPr>
          <w:bCs/>
          <w:lang w:val="sr-Latn-RS"/>
        </w:rPr>
        <w:t xml:space="preserve"> </w:t>
      </w:r>
      <w:r w:rsidR="009B42E0">
        <w:rPr>
          <w:bCs/>
          <w:lang w:val="sr-Latn-RS"/>
        </w:rPr>
        <w:t>a</w:t>
      </w:r>
      <w:r w:rsidR="008775B9" w:rsidRPr="008775B9">
        <w:rPr>
          <w:bCs/>
          <w:lang w:val="sr-Latn-RS"/>
        </w:rPr>
        <w:t>dministrator na pripremi robe</w:t>
      </w:r>
      <w:r w:rsidR="008775B9">
        <w:rPr>
          <w:bCs/>
          <w:lang w:val="sr-Latn-RS"/>
        </w:rPr>
        <w:t>.</w:t>
      </w:r>
      <w:r>
        <w:rPr>
          <w:bCs/>
          <w:lang w:val="sr-Latn-RS"/>
        </w:rPr>
        <w:t xml:space="preserve"> Lako i lepo je </w:t>
      </w:r>
      <w:r w:rsidR="008775B9">
        <w:rPr>
          <w:bCs/>
          <w:lang w:val="sr-Latn-RS"/>
        </w:rPr>
        <w:t>rad</w:t>
      </w:r>
      <w:r>
        <w:rPr>
          <w:bCs/>
          <w:lang w:val="sr-Latn-RS"/>
        </w:rPr>
        <w:t>iti</w:t>
      </w:r>
      <w:r w:rsidR="008775B9">
        <w:rPr>
          <w:bCs/>
          <w:lang w:val="sr-Latn-RS"/>
        </w:rPr>
        <w:t xml:space="preserve"> u modernom okruženju i sa</w:t>
      </w:r>
      <w:r>
        <w:rPr>
          <w:bCs/>
          <w:lang w:val="sr-Latn-RS"/>
        </w:rPr>
        <w:t xml:space="preserve"> kolegama </w:t>
      </w:r>
      <w:r w:rsidR="008775B9" w:rsidRPr="008775B9">
        <w:rPr>
          <w:bCs/>
          <w:lang w:val="sr-Latn-RS"/>
        </w:rPr>
        <w:t>uvek spremni</w:t>
      </w:r>
      <w:r>
        <w:rPr>
          <w:bCs/>
          <w:lang w:val="sr-Latn-RS"/>
        </w:rPr>
        <w:t>m</w:t>
      </w:r>
      <w:r w:rsidR="008775B9" w:rsidRPr="008775B9">
        <w:rPr>
          <w:bCs/>
          <w:lang w:val="sr-Latn-RS"/>
        </w:rPr>
        <w:t xml:space="preserve"> da jedni drugima budu podrška i oslonac</w:t>
      </w:r>
      <w:r w:rsidR="008775B9">
        <w:rPr>
          <w:bCs/>
          <w:lang w:val="sr-Latn-RS"/>
        </w:rPr>
        <w:t>“</w:t>
      </w:r>
      <w:r w:rsidR="005B6E85">
        <w:rPr>
          <w:bCs/>
          <w:lang w:val="sr-Latn-RS"/>
        </w:rPr>
        <w:t>.</w:t>
      </w:r>
      <w:r w:rsidR="008775B9">
        <w:rPr>
          <w:bCs/>
          <w:lang w:val="sr-Latn-RS"/>
        </w:rPr>
        <w:t xml:space="preserve"> </w:t>
      </w:r>
    </w:p>
    <w:p w14:paraId="60B70822" w14:textId="32EB02CD" w:rsidR="00E45F63" w:rsidRPr="006E0353" w:rsidRDefault="00CE313E" w:rsidP="008775B9">
      <w:pPr>
        <w:jc w:val="both"/>
        <w:rPr>
          <w:lang w:val="sr-Latn-RS"/>
        </w:rPr>
      </w:pPr>
      <w:r>
        <w:rPr>
          <w:lang w:val="sr-Latn-RS"/>
        </w:rPr>
        <w:t xml:space="preserve">Kompanija Lidl Srbija nastavlja da širi </w:t>
      </w:r>
      <w:r w:rsidR="00616439">
        <w:rPr>
          <w:lang w:val="sr-Latn-RS"/>
        </w:rPr>
        <w:t xml:space="preserve">svoje </w:t>
      </w:r>
      <w:r>
        <w:rPr>
          <w:lang w:val="sr-Latn-RS"/>
        </w:rPr>
        <w:t>poslovanje otvaranjem novih prodavnica</w:t>
      </w:r>
      <w:r w:rsidR="001309A8">
        <w:rPr>
          <w:lang w:val="sr-Latn-RS"/>
        </w:rPr>
        <w:t>,</w:t>
      </w:r>
      <w:r>
        <w:rPr>
          <w:lang w:val="sr-Latn-RS"/>
        </w:rPr>
        <w:t xml:space="preserve"> ali i drugim investicijama. </w:t>
      </w:r>
      <w:r w:rsidR="007E74BC">
        <w:rPr>
          <w:lang w:val="sr-Latn-RS"/>
        </w:rPr>
        <w:t xml:space="preserve">Nedavno je postavljen kamen temeljac drugog po redu </w:t>
      </w:r>
      <w:r w:rsidR="002A028A">
        <w:rPr>
          <w:lang w:val="sr-Latn-RS"/>
        </w:rPr>
        <w:t>l</w:t>
      </w:r>
      <w:r w:rsidR="007E74BC">
        <w:rPr>
          <w:lang w:val="sr-Latn-RS"/>
        </w:rPr>
        <w:t xml:space="preserve">ogističkog centra kompanije u Lapovu, investicije od oko 70 miliona evra, kada je najavljeno otvaranje novih radnih mesta za </w:t>
      </w:r>
      <w:r w:rsidR="00A46A4D">
        <w:rPr>
          <w:lang w:val="sr-Latn-RS"/>
        </w:rPr>
        <w:t xml:space="preserve">čak </w:t>
      </w:r>
      <w:r w:rsidR="007E74BC">
        <w:rPr>
          <w:lang w:val="sr-Latn-RS"/>
        </w:rPr>
        <w:t>250 zaposlenih.</w:t>
      </w:r>
      <w:r>
        <w:rPr>
          <w:lang w:val="sr-Latn-RS"/>
        </w:rPr>
        <w:t xml:space="preserve"> </w:t>
      </w:r>
    </w:p>
    <w:p w14:paraId="68A21A58" w14:textId="5D3E822D" w:rsidR="00221F43" w:rsidRPr="006E0353" w:rsidRDefault="00C63D15">
      <w:pPr>
        <w:jc w:val="both"/>
        <w:rPr>
          <w:lang w:val="sr-Latn-RS"/>
        </w:rPr>
      </w:pPr>
      <w:r>
        <w:rPr>
          <w:lang w:val="sr-Latn-RS"/>
        </w:rPr>
        <w:lastRenderedPageBreak/>
        <w:t>I</w:t>
      </w:r>
      <w:r w:rsidR="00557DF8" w:rsidRPr="006E0353">
        <w:rPr>
          <w:lang w:val="sr-Latn-RS"/>
        </w:rPr>
        <w:t>nformacij</w:t>
      </w:r>
      <w:r>
        <w:rPr>
          <w:lang w:val="sr-Latn-RS"/>
        </w:rPr>
        <w:t>e</w:t>
      </w:r>
      <w:r w:rsidR="00557DF8" w:rsidRPr="006E0353">
        <w:rPr>
          <w:lang w:val="sr-Latn-RS"/>
        </w:rPr>
        <w:t xml:space="preserve"> o </w:t>
      </w:r>
      <w:r>
        <w:rPr>
          <w:lang w:val="sr-Latn-RS"/>
        </w:rPr>
        <w:t xml:space="preserve">karijernom putu u Lidlu i </w:t>
      </w:r>
      <w:r w:rsidR="00557DF8" w:rsidRPr="006E0353">
        <w:rPr>
          <w:lang w:val="sr-Latn-RS"/>
        </w:rPr>
        <w:t>novim radnim mestima možete pratiti na sajtu</w:t>
      </w:r>
      <w:r w:rsidR="002A028A">
        <w:rPr>
          <w:lang w:val="sr-Latn-RS"/>
        </w:rPr>
        <w:t xml:space="preserve">: </w:t>
      </w:r>
      <w:hyperlink r:id="rId11" w:history="1">
        <w:r w:rsidR="002A028A" w:rsidRPr="00A334B9">
          <w:rPr>
            <w:rStyle w:val="Hyperlink"/>
            <w:lang w:val="sr-Latn-RS"/>
          </w:rPr>
          <w:t>https://karijera.lidl.rs/</w:t>
        </w:r>
      </w:hyperlink>
      <w:r w:rsidR="00557DF8" w:rsidRPr="006E0353">
        <w:rPr>
          <w:lang w:val="sr-Latn-RS"/>
        </w:rPr>
        <w:t xml:space="preserve">. </w:t>
      </w:r>
    </w:p>
    <w:p w14:paraId="2DD99D9A" w14:textId="77777777" w:rsidR="00221F43" w:rsidRPr="006E0353" w:rsidRDefault="00221F43">
      <w:pPr>
        <w:jc w:val="both"/>
        <w:rPr>
          <w:b/>
          <w:bCs/>
          <w:lang w:val="sr-Latn-RS"/>
        </w:rPr>
      </w:pPr>
    </w:p>
    <w:p w14:paraId="107FEB8C" w14:textId="77777777" w:rsidR="00221F43" w:rsidRPr="006E0353" w:rsidRDefault="00557DF8">
      <w:pPr>
        <w:spacing w:after="0" w:line="360" w:lineRule="auto"/>
        <w:jc w:val="both"/>
        <w:rPr>
          <w:rFonts w:cs="Calibri"/>
          <w:lang w:val="sr-Latn-RS"/>
        </w:rPr>
      </w:pPr>
      <w:r w:rsidRPr="006E0353">
        <w:rPr>
          <w:rFonts w:cs="Calibri"/>
          <w:b/>
          <w:bCs/>
          <w:color w:val="1F497D"/>
          <w:lang w:val="sr-Latn-RS"/>
        </w:rPr>
        <w:t>O Lidlu</w:t>
      </w:r>
    </w:p>
    <w:p w14:paraId="167C2218" w14:textId="77777777" w:rsidR="00221F43" w:rsidRPr="006E0353" w:rsidRDefault="00221F43">
      <w:pPr>
        <w:spacing w:after="0" w:line="360" w:lineRule="auto"/>
        <w:jc w:val="both"/>
        <w:rPr>
          <w:rFonts w:cs="Calibri"/>
          <w:b/>
          <w:bCs/>
          <w:color w:val="1F497D"/>
          <w:lang w:val="sr-Latn-RS"/>
        </w:rPr>
      </w:pPr>
    </w:p>
    <w:p w14:paraId="3334AA18" w14:textId="77777777" w:rsidR="00221F43" w:rsidRPr="006E0353" w:rsidRDefault="00557DF8">
      <w:pPr>
        <w:spacing w:after="0"/>
        <w:jc w:val="both"/>
        <w:rPr>
          <w:rFonts w:cs="Calibri"/>
          <w:bCs/>
          <w:lang w:val="pl-PL"/>
        </w:rPr>
      </w:pPr>
      <w:r w:rsidRPr="006E0353">
        <w:rPr>
          <w:rFonts w:cs="Calibri"/>
          <w:bCs/>
          <w:lang w:val="sr-Latn-RS"/>
        </w:rPr>
        <w:t xml:space="preserve">Kompanija Lidl deo je nemačke Švarc grupe (Schwarz Gruppe), jednog od vodećih prehrambenih trgovinskih lanaca u Evropi. </w:t>
      </w:r>
      <w:r w:rsidRPr="006E0353">
        <w:rPr>
          <w:rFonts w:cs="Calibri"/>
          <w:bCs/>
          <w:lang w:val="pl-PL"/>
        </w:rPr>
        <w:t xml:space="preserve">Posluje u 32 zemlje širom sveta i broji više od 310.000 zaposlenih. Na osnovu nacionalnih nagrada za najboljeg maloprodavca u više zemalja Evrope, Lidl je nosilac priznanja „Retailer of the Year Europe” za 2018/2019.  </w:t>
      </w:r>
    </w:p>
    <w:p w14:paraId="066E171D" w14:textId="77777777" w:rsidR="00221F43" w:rsidRPr="006E0353" w:rsidRDefault="00221F43">
      <w:pPr>
        <w:spacing w:after="0"/>
        <w:jc w:val="both"/>
        <w:rPr>
          <w:rFonts w:cs="Calibri"/>
          <w:b/>
          <w:bCs/>
          <w:color w:val="1F497D"/>
          <w:lang w:val="pl-PL"/>
        </w:rPr>
      </w:pPr>
    </w:p>
    <w:p w14:paraId="48797672" w14:textId="6D03DA21" w:rsidR="00221F43" w:rsidRPr="006E0353" w:rsidRDefault="00557DF8">
      <w:pPr>
        <w:spacing w:after="0"/>
        <w:jc w:val="both"/>
        <w:rPr>
          <w:rFonts w:cs="Calibri"/>
          <w:b/>
          <w:bCs/>
          <w:color w:val="1F497D"/>
          <w:lang w:val="pl-PL"/>
        </w:rPr>
      </w:pPr>
      <w:r w:rsidRPr="006E0353">
        <w:rPr>
          <w:rFonts w:cs="Calibri"/>
          <w:bCs/>
          <w:lang w:val="pl-PL"/>
        </w:rPr>
        <w:t>Lidl je u Srbiji svoje prve prodavnice otvorio u oktobru 2018. godine i trenutno ima 51 prodavnic</w:t>
      </w:r>
      <w:r w:rsidR="006E0353">
        <w:rPr>
          <w:rFonts w:cs="Calibri"/>
          <w:bCs/>
          <w:lang w:val="pl-PL"/>
        </w:rPr>
        <w:t>u</w:t>
      </w:r>
      <w:r w:rsidRPr="006E0353">
        <w:rPr>
          <w:rFonts w:cs="Calibri"/>
          <w:bCs/>
          <w:lang w:val="pl-PL"/>
        </w:rPr>
        <w:t xml:space="preserve"> u 32 grada širom zemlje.</w:t>
      </w:r>
    </w:p>
    <w:p w14:paraId="0519DAB6" w14:textId="77777777" w:rsidR="00221F43" w:rsidRPr="006E0353" w:rsidRDefault="00221F43">
      <w:pPr>
        <w:spacing w:after="0" w:line="360" w:lineRule="auto"/>
        <w:jc w:val="both"/>
        <w:rPr>
          <w:rFonts w:cs="Calibri"/>
          <w:b/>
          <w:bCs/>
          <w:color w:val="1F497D"/>
          <w:lang w:val="pl-PL"/>
        </w:rPr>
      </w:pPr>
    </w:p>
    <w:p w14:paraId="4BE82081" w14:textId="77777777" w:rsidR="00221F43" w:rsidRPr="006E0353" w:rsidRDefault="00557DF8">
      <w:pPr>
        <w:spacing w:before="120" w:line="360" w:lineRule="auto"/>
        <w:jc w:val="both"/>
        <w:rPr>
          <w:rFonts w:cs="Calibri"/>
          <w:b/>
          <w:bCs/>
          <w:color w:val="1F497D"/>
          <w:lang w:val="pl-PL"/>
        </w:rPr>
      </w:pPr>
      <w:r w:rsidRPr="006E0353">
        <w:rPr>
          <w:rFonts w:cs="Calibri"/>
          <w:b/>
          <w:bCs/>
          <w:color w:val="1F497D"/>
          <w:lang w:val="pl-PL"/>
        </w:rPr>
        <w:t>Kontakt za medije:</w:t>
      </w:r>
    </w:p>
    <w:p w14:paraId="2333CB08" w14:textId="77777777" w:rsidR="00221F43" w:rsidRPr="006E0353" w:rsidRDefault="00557DF8">
      <w:pPr>
        <w:spacing w:after="0" w:line="360" w:lineRule="auto"/>
        <w:jc w:val="both"/>
        <w:rPr>
          <w:rFonts w:cs="Calibri"/>
          <w:bCs/>
          <w:color w:val="1F497D"/>
          <w:lang w:val="pl-PL"/>
        </w:rPr>
      </w:pPr>
      <w:r w:rsidRPr="006E0353">
        <w:rPr>
          <w:rFonts w:cs="Calibri"/>
          <w:bCs/>
          <w:color w:val="1F497D"/>
          <w:lang w:val="pl-PL"/>
        </w:rPr>
        <w:t xml:space="preserve">Dragana Milačak, RED Communication, Email: </w:t>
      </w:r>
      <w:hyperlink r:id="rId12" w:history="1">
        <w:r w:rsidRPr="006E0353">
          <w:rPr>
            <w:rStyle w:val="Hyperlink"/>
            <w:rFonts w:cs="Calibri"/>
            <w:bCs/>
            <w:lang w:val="pl-PL"/>
          </w:rPr>
          <w:t>dragana.milacak@redc.rs</w:t>
        </w:r>
      </w:hyperlink>
      <w:r w:rsidRPr="006E0353">
        <w:rPr>
          <w:rFonts w:cs="Calibri"/>
          <w:bCs/>
          <w:color w:val="1F497D"/>
          <w:lang w:val="pl-PL"/>
        </w:rPr>
        <w:t>, Mob: +381 64 875 2671</w:t>
      </w:r>
    </w:p>
    <w:p w14:paraId="1500C767" w14:textId="77777777" w:rsidR="00221F43" w:rsidRPr="006E0353" w:rsidRDefault="00557DF8">
      <w:pPr>
        <w:spacing w:after="0" w:line="360" w:lineRule="auto"/>
        <w:jc w:val="both"/>
        <w:rPr>
          <w:rFonts w:cs="Calibri"/>
          <w:bCs/>
          <w:color w:val="1F497D"/>
          <w:lang w:val="pl-PL"/>
        </w:rPr>
      </w:pPr>
      <w:r w:rsidRPr="006E0353">
        <w:rPr>
          <w:rFonts w:cs="Calibri"/>
          <w:bCs/>
          <w:color w:val="1F497D"/>
          <w:lang w:val="pl-PL"/>
        </w:rPr>
        <w:t xml:space="preserve">Jasmina Savić, RED Communication, Email: </w:t>
      </w:r>
      <w:hyperlink r:id="rId13" w:history="1">
        <w:r w:rsidRPr="006E0353">
          <w:rPr>
            <w:rStyle w:val="Hyperlink"/>
            <w:rFonts w:cs="Calibri"/>
            <w:bCs/>
            <w:lang w:val="pl-PL"/>
          </w:rPr>
          <w:t>jasmina.savic@redc.rs</w:t>
        </w:r>
      </w:hyperlink>
      <w:r w:rsidRPr="006E0353">
        <w:rPr>
          <w:rFonts w:cs="Calibri"/>
          <w:bCs/>
          <w:color w:val="1F497D"/>
          <w:lang w:val="pl-PL"/>
        </w:rPr>
        <w:t>, Mob: +381 524 0400</w:t>
      </w:r>
    </w:p>
    <w:p w14:paraId="59EE778F" w14:textId="77777777" w:rsidR="00221F43" w:rsidRPr="006E0353" w:rsidRDefault="009B42E0">
      <w:pPr>
        <w:spacing w:after="0" w:line="360" w:lineRule="auto"/>
        <w:jc w:val="both"/>
        <w:rPr>
          <w:rFonts w:cs="Calibri"/>
          <w:bCs/>
          <w:color w:val="1F497D"/>
          <w:lang w:val="pl-PL"/>
        </w:rPr>
      </w:pPr>
      <w:hyperlink r:id="rId14" w:history="1">
        <w:r w:rsidR="00557DF8" w:rsidRPr="006E0353">
          <w:rPr>
            <w:rStyle w:val="Hyperlink"/>
            <w:rFonts w:cs="Calibri"/>
            <w:bCs/>
            <w:lang w:val="pl-PL"/>
          </w:rPr>
          <w:t>press@lidl.rs</w:t>
        </w:r>
      </w:hyperlink>
    </w:p>
    <w:p w14:paraId="2C6D8B2F" w14:textId="77777777" w:rsidR="00221F43" w:rsidRPr="006E0353" w:rsidRDefault="009B42E0">
      <w:pPr>
        <w:pStyle w:val="EinfAbs"/>
        <w:spacing w:line="360" w:lineRule="auto"/>
        <w:jc w:val="both"/>
        <w:rPr>
          <w:rStyle w:val="Hyperlink"/>
          <w:sz w:val="22"/>
          <w:szCs w:val="22"/>
          <w:lang w:val="pl-PL"/>
        </w:rPr>
      </w:pPr>
      <w:hyperlink r:id="rId15" w:history="1">
        <w:r w:rsidR="00557DF8" w:rsidRPr="006E0353">
          <w:rPr>
            <w:rStyle w:val="Hyperlink"/>
            <w:rFonts w:ascii="Calibri" w:hAnsi="Calibri" w:cs="Calibri"/>
            <w:bCs/>
            <w:sz w:val="22"/>
            <w:szCs w:val="22"/>
            <w:lang w:val="pl-PL"/>
          </w:rPr>
          <w:t>https://www.lidl.rs</w:t>
        </w:r>
      </w:hyperlink>
    </w:p>
    <w:p w14:paraId="01814293" w14:textId="77777777" w:rsidR="00221F43" w:rsidRPr="006E0353" w:rsidRDefault="009B42E0">
      <w:pPr>
        <w:pStyle w:val="EinfAbs"/>
        <w:spacing w:line="360" w:lineRule="auto"/>
        <w:jc w:val="both"/>
        <w:rPr>
          <w:color w:val="1F497D"/>
          <w:lang w:val="pl-PL"/>
        </w:rPr>
      </w:pPr>
      <w:hyperlink r:id="rId16" w:history="1">
        <w:r w:rsidR="00557DF8" w:rsidRPr="006E0353">
          <w:rPr>
            <w:rStyle w:val="Hyperlink"/>
            <w:rFonts w:ascii="Calibri" w:hAnsi="Calibri" w:cs="Calibri"/>
            <w:bCs/>
            <w:sz w:val="22"/>
            <w:szCs w:val="22"/>
            <w:lang w:val="pl-PL"/>
          </w:rPr>
          <w:t>Media centar LINK</w:t>
        </w:r>
      </w:hyperlink>
    </w:p>
    <w:p w14:paraId="56E3B33B" w14:textId="77777777" w:rsidR="00221F43" w:rsidRPr="006E0353" w:rsidRDefault="009B42E0">
      <w:pPr>
        <w:pStyle w:val="EinfAbs"/>
        <w:spacing w:line="360" w:lineRule="auto"/>
        <w:jc w:val="both"/>
        <w:rPr>
          <w:rFonts w:ascii="Calibri" w:hAnsi="Calibri" w:cs="Calibri"/>
          <w:bCs/>
          <w:color w:val="1F497D"/>
          <w:sz w:val="22"/>
          <w:szCs w:val="22"/>
          <w:lang w:val="pl-PL"/>
        </w:rPr>
      </w:pPr>
      <w:hyperlink r:id="rId17" w:history="1">
        <w:r w:rsidR="00557DF8" w:rsidRPr="006E0353">
          <w:rPr>
            <w:rStyle w:val="Hyperlink"/>
            <w:rFonts w:ascii="Calibri" w:hAnsi="Calibri" w:cs="Calibri"/>
            <w:bCs/>
            <w:sz w:val="22"/>
            <w:szCs w:val="22"/>
            <w:lang w:val="pl-PL"/>
          </w:rPr>
          <w:t>Facebook Lidl Srbija</w:t>
        </w:r>
      </w:hyperlink>
    </w:p>
    <w:p w14:paraId="785FB041" w14:textId="77777777" w:rsidR="00221F43" w:rsidRDefault="009B42E0">
      <w:pPr>
        <w:jc w:val="both"/>
        <w:rPr>
          <w:rFonts w:cs="Calibri-Bold"/>
          <w:bCs/>
          <w:color w:val="1F497D"/>
        </w:rPr>
      </w:pPr>
      <w:hyperlink r:id="rId18" w:history="1">
        <w:r w:rsidR="00557DF8">
          <w:rPr>
            <w:rStyle w:val="Hyperlink"/>
            <w:rFonts w:cs="Calibri"/>
            <w:bCs/>
          </w:rPr>
          <w:t>Instagram Lidl Srbija</w:t>
        </w:r>
      </w:hyperlink>
    </w:p>
    <w:sectPr w:rsidR="00221F43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13BD5E" w14:textId="77777777" w:rsidR="001E67D4" w:rsidRDefault="001E67D4">
      <w:pPr>
        <w:spacing w:after="0" w:line="240" w:lineRule="auto"/>
      </w:pPr>
      <w:r>
        <w:separator/>
      </w:r>
    </w:p>
  </w:endnote>
  <w:endnote w:type="continuationSeparator" w:id="0">
    <w:p w14:paraId="1CB465B1" w14:textId="77777777" w:rsidR="001E67D4" w:rsidRDefault="001E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9BC76" w14:textId="77777777" w:rsidR="00221F43" w:rsidRDefault="00557DF8">
    <w:pPr>
      <w:pStyle w:val="Footer"/>
      <w:jc w:val="right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5" behindDoc="0" locked="0" layoutInCell="1" allowOverlap="1" wp14:anchorId="13A25D55" wp14:editId="56E345CB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410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F788434" w14:textId="77777777" w:rsidR="00221F43" w:rsidRDefault="00557DF8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7D74AB02" w14:textId="77777777" w:rsidR="00221F43" w:rsidRDefault="00557DF8">
                          <w:pPr>
                            <w:rPr>
                              <w:lang w:val="pt-PT"/>
                            </w:rPr>
                          </w:pPr>
                          <w:r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7FD1701F" w14:textId="77777777" w:rsidR="00221F43" w:rsidRDefault="00221F43"/>
                      </w:txbxContent>
                    </wps:txbx>
                    <wps:bodyPr vert="horz" wrap="square" lIns="0" tIns="0" rIns="0" bIns="0" anchor="b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A25D55" id="Text Box 9" o:spid="_x0000_s1027" style="position:absolute;left:0;text-align:left;margin-left:0;margin-top:773.1pt;width:453.85pt;height:36.75pt;z-index:5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" filled="f" stroked="f">
              <v:textbox inset="0,0,0,0">
                <w:txbxContent>
                  <w:p w14:paraId="6F788434" w14:textId="77777777" w:rsidR="00221F43" w:rsidRDefault="00557DF8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>Lidl Srbija · Korporativne komunikacije</w:t>
                    </w:r>
                  </w:p>
                  <w:p w14:paraId="7D74AB02" w14:textId="77777777" w:rsidR="00221F43" w:rsidRDefault="00557DF8">
                    <w:pPr>
                      <w:rPr>
                        <w:lang w:val="pt-PT"/>
                      </w:rPr>
                    </w:pPr>
                    <w:r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7FD1701F" w14:textId="77777777" w:rsidR="00221F43" w:rsidRDefault="00221F43"/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2" behindDoc="0" locked="0" layoutInCell="1" allowOverlap="1" wp14:anchorId="67F95443" wp14:editId="63226E2C">
              <wp:simplePos x="0" y="0"/>
              <wp:positionH relativeFrom="column">
                <wp:posOffset>-3282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101" name="Gerade Verbindung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id="4101" filled="f" stroked="t" from="-0.2585039pt,-38.520786pt" to="453.54147pt,-38.520786pt" style="position:absolute;z-index:2;mso-position-horizontal-relative:text;mso-position-vertical-relative:text;mso-width-percent:0;mso-width-relative:margin;mso-height-relative:page;mso-wrap-distance-left:0.0pt;mso-wrap-distance-right:0.0pt;visibility:visible;">
              <v:stroke color="#003f7b" weight="0.5pt"/>
              <v:fill/>
              <v:shadow on="t" color="black" offset="-4.371139E-8pt,1.0pt" opacity="38%" origin=",0.5" type="perspective"/>
            </v:lin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PAGE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NUMPAGES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30D87" w14:textId="77777777" w:rsidR="00221F43" w:rsidRDefault="00557DF8">
    <w:pPr>
      <w:pStyle w:val="Footer"/>
      <w:jc w:val="right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12" behindDoc="0" locked="0" layoutInCell="1" allowOverlap="1" wp14:anchorId="12F0692C" wp14:editId="2BFF8032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410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A5550AF" w14:textId="77777777" w:rsidR="00221F43" w:rsidRDefault="00557DF8">
                          <w:pPr>
                            <w:spacing w:after="1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760526DB" w14:textId="77777777" w:rsidR="00221F43" w:rsidRDefault="00557DF8">
                          <w:pPr>
                            <w:rPr>
                              <w:lang w:val="pt-PT"/>
                            </w:rPr>
                          </w:pPr>
                          <w:r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3EB0A53B" w14:textId="77777777" w:rsidR="00221F43" w:rsidRDefault="00221F43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b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2F0692C" id="_x0000_s1030" style="position:absolute;left:0;text-align:left;margin-left:.6pt;margin-top:772.6pt;width:453.8pt;height:44.45pt;z-index: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" filled="f" stroked="f">
              <v:textbox inset="0,0,0,0">
                <w:txbxContent>
                  <w:p w14:paraId="3A5550AF" w14:textId="77777777" w:rsidR="00221F43" w:rsidRDefault="00557DF8">
                    <w:pPr>
                      <w:spacing w:after="120"/>
                      <w:rPr>
                        <w:b/>
                      </w:rPr>
                    </w:pPr>
                    <w:r>
                      <w:rPr>
                        <w:b/>
                      </w:rPr>
                      <w:t>Lidl Srbija · Korporativne komunikacije</w:t>
                    </w:r>
                  </w:p>
                  <w:p w14:paraId="760526DB" w14:textId="77777777" w:rsidR="00221F43" w:rsidRDefault="00557DF8">
                    <w:pPr>
                      <w:rPr>
                        <w:lang w:val="pt-PT"/>
                      </w:rPr>
                    </w:pPr>
                    <w:r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3EB0A53B" w14:textId="77777777" w:rsidR="00221F43" w:rsidRDefault="00221F43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8" behindDoc="0" locked="0" layoutInCell="1" allowOverlap="1" wp14:anchorId="03E5D562" wp14:editId="2337D490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4107" name="Gerade Verbindung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id="4107" filled="f" stroked="t" from="-0.010629921pt,-38.5pt" to="491.78937pt,-38.5pt" style="position:absolute;z-index:8;mso-position-horizontal-relative:text;mso-position-vertical-relative:text;mso-width-percent:0;mso-width-relative:margin;mso-height-relative:page;mso-wrap-distance-left:0.0pt;mso-wrap-distance-right:0.0pt;visibility:visible;">
              <v:stroke color="#003f7b" weight="0.5pt"/>
              <v:fill/>
              <v:shadow on="t" color="black" offset="-4.371139E-8pt,1.0pt" opacity="38%" origin=",0.5" type="perspective"/>
            </v:line>
          </w:pict>
        </mc:Fallback>
      </mc:AlternateConten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PAGE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1</w:t>
    </w:r>
    <w:r>
      <w:rPr>
        <w:b/>
        <w:bCs/>
        <w:color w:val="808080"/>
        <w:sz w:val="16"/>
        <w:szCs w:val="16"/>
      </w:rPr>
      <w:fldChar w:fldCharType="end"/>
    </w:r>
    <w:r>
      <w:rPr>
        <w:color w:val="808080"/>
        <w:sz w:val="16"/>
        <w:szCs w:val="16"/>
      </w:rPr>
      <w:t xml:space="preserve"> | </w:t>
    </w:r>
    <w:r>
      <w:rPr>
        <w:b/>
        <w:bCs/>
        <w:color w:val="808080"/>
        <w:sz w:val="16"/>
        <w:szCs w:val="16"/>
      </w:rPr>
      <w:fldChar w:fldCharType="begin"/>
    </w:r>
    <w:r>
      <w:rPr>
        <w:b/>
        <w:bCs/>
        <w:color w:val="808080"/>
        <w:sz w:val="16"/>
        <w:szCs w:val="16"/>
      </w:rPr>
      <w:instrText>NUMPAGES</w:instrText>
    </w:r>
    <w:r>
      <w:rPr>
        <w:b/>
        <w:bCs/>
        <w:color w:val="808080"/>
        <w:sz w:val="16"/>
        <w:szCs w:val="16"/>
      </w:rPr>
      <w:fldChar w:fldCharType="separate"/>
    </w:r>
    <w:r>
      <w:rPr>
        <w:b/>
        <w:bCs/>
        <w:noProof/>
        <w:color w:val="808080"/>
        <w:sz w:val="16"/>
        <w:szCs w:val="16"/>
      </w:rPr>
      <w:t>2</w:t>
    </w:r>
    <w:r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DAFB2" w14:textId="77777777" w:rsidR="001E67D4" w:rsidRDefault="001E67D4">
      <w:pPr>
        <w:spacing w:after="0" w:line="240" w:lineRule="auto"/>
      </w:pPr>
      <w:r>
        <w:separator/>
      </w:r>
    </w:p>
  </w:footnote>
  <w:footnote w:type="continuationSeparator" w:id="0">
    <w:p w14:paraId="38A46806" w14:textId="77777777" w:rsidR="001E67D4" w:rsidRDefault="001E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DBF0F" w14:textId="77777777" w:rsidR="00221F43" w:rsidRDefault="00557DF8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6" behindDoc="0" locked="0" layoutInCell="1" allowOverlap="1" wp14:anchorId="24D8273E" wp14:editId="13664660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409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FE2687D" w14:textId="77777777" w:rsidR="00221F43" w:rsidRDefault="00557DF8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TEKST ZA MEDIJE</w:t>
                          </w:r>
                        </w:p>
                        <w:p w14:paraId="1BCF4486" w14:textId="77777777" w:rsidR="00221F43" w:rsidRDefault="00221F43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D8273E" id="Text Box 16" o:spid="_x0000_s1026" style="position:absolute;margin-left:-1.2pt;margin-top:59.6pt;width:391.75pt;height:38.85pt;z-index: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" filled="f" stroked="f">
              <v:textbox inset="0,0,0,0">
                <w:txbxContent>
                  <w:p w14:paraId="2FE2687D" w14:textId="77777777" w:rsidR="00221F43" w:rsidRDefault="00557DF8">
                    <w:pPr>
                      <w:rPr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</w:rPr>
                      <w:t>TEKST ZA MEDIJE</w:t>
                    </w:r>
                  </w:p>
                  <w:p w14:paraId="1BCF4486" w14:textId="77777777" w:rsidR="00221F43" w:rsidRDefault="00221F43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3" behindDoc="0" locked="0" layoutInCell="1" allowOverlap="1" wp14:anchorId="55A683FA" wp14:editId="7021E30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8"/>
              <wp:effectExtent l="0" t="0" r="20320" b="36830"/>
              <wp:wrapNone/>
              <wp:docPr id="4098" name="Gerade Verbindung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928" cy="1688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id="4098" filled="f" stroked="t" from="-0.93771654pt,52.46126pt" to="453.46606pt,52.594254pt" style="position:absolute;z-index:3;mso-position-horizontal-relative:text;mso-position-vertical-relative:text;mso-width-percent:0;mso-height-percent:0;mso-width-relative:margin;mso-height-relative:margin;mso-wrap-distance-left:0.0pt;mso-wrap-distance-right:0.0pt;visibility:visible;">
              <v:stroke color="#003f7b" weight="0.5pt"/>
              <v:fill/>
              <v:shadow on="t" color="black" offset="-4.371139E-8pt,1.0pt" opacity="38%" origin=",0.5" type="perspective"/>
            </v:line>
          </w:pict>
        </mc:Fallback>
      </mc:AlternateContent>
    </w:r>
    <w:r>
      <w:rPr>
        <w:noProof/>
        <w:lang w:val="en-US"/>
      </w:rPr>
      <w:drawing>
        <wp:anchor distT="0" distB="0" distL="0" distR="0" simplePos="0" relativeHeight="4" behindDoc="1" locked="0" layoutInCell="1" allowOverlap="1" wp14:anchorId="5F0ED815" wp14:editId="57849058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4099" name="Grafik 3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C484E" w14:textId="77777777" w:rsidR="00221F43" w:rsidRDefault="00557DF8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10" behindDoc="0" locked="0" layoutInCell="1" allowOverlap="1" wp14:anchorId="3AE9740A" wp14:editId="2915663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4"/>
              <wp:effectExtent l="0" t="0" r="5715" b="1905"/>
              <wp:wrapNone/>
              <wp:docPr id="410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04619" cy="493394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19ED0A91" w14:textId="77777777" w:rsidR="00221F43" w:rsidRDefault="00557DF8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35BB1C5E" w14:textId="77777777" w:rsidR="00221F43" w:rsidRDefault="00221F43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vert="horz" wrap="square" lIns="0" tIns="0" rIns="0" bIns="0" anchor="t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AE9740A" id="_x0000_s1028" style="position:absolute;margin-left:0;margin-top:60.3pt;width:394.05pt;height:38.85pt;z-index:1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" filled="f" stroked="f">
              <v:textbox inset="0,0,0,0">
                <w:txbxContent>
                  <w:p w14:paraId="19ED0A91" w14:textId="77777777" w:rsidR="00221F43" w:rsidRDefault="00557DF8">
                    <w:pPr>
                      <w:rPr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35BB1C5E" w14:textId="77777777" w:rsidR="00221F43" w:rsidRDefault="00221F43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11" behindDoc="0" locked="0" layoutInCell="1" allowOverlap="1" wp14:anchorId="350044B9" wp14:editId="66592BC5">
              <wp:simplePos x="0" y="0"/>
              <wp:positionH relativeFrom="column">
                <wp:posOffset>2105660</wp:posOffset>
              </wp:positionH>
              <wp:positionV relativeFrom="paragraph">
                <wp:posOffset>939164</wp:posOffset>
              </wp:positionV>
              <wp:extent cx="3771900" cy="250825"/>
              <wp:effectExtent l="0" t="0" r="0" b="0"/>
              <wp:wrapNone/>
              <wp:docPr id="410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78F72AD" w14:textId="77777777" w:rsidR="00221F43" w:rsidRDefault="00221F43">
                          <w:pPr>
                            <w:jc w:val="right"/>
                            <w:rPr>
                              <w:noProof/>
                              <w:lang w:eastAsia="de-DE"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50044B9" id="Textfeld 3" o:spid="_x0000_s1029" style="position:absolute;margin-left:165.8pt;margin-top:73.95pt;width:297pt;height:19.75pt;z-index:11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" filled="f" stroked="f">
              <v:textbox>
                <w:txbxContent>
                  <w:p w14:paraId="278F72AD" w14:textId="77777777" w:rsidR="00221F43" w:rsidRDefault="00221F43">
                    <w:pPr>
                      <w:jc w:val="right"/>
                      <w:rPr>
                        <w:noProof/>
                        <w:lang w:eastAsia="de-DE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w:drawing>
        <wp:anchor distT="0" distB="0" distL="0" distR="0" simplePos="0" relativeHeight="9" behindDoc="1" locked="0" layoutInCell="1" allowOverlap="1" wp14:anchorId="05F1181C" wp14:editId="0D36A119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4104" name="Grafik 3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2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0" distR="0" simplePos="0" relativeHeight="7" behindDoc="0" locked="0" layoutInCell="1" allowOverlap="1" wp14:anchorId="03CEF508" wp14:editId="359AE92E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4105" name="Gerade Verbindung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 cap="flat" cmpd="sng">
                        <a:solidFill>
                          <a:srgbClr val="003F7B"/>
                        </a:solidFill>
                        <a:prstDash val="solid"/>
                        <a:round/>
                        <a:headEnd/>
                        <a:tailEnd/>
                      </a:ln>
                      <a:effectLst>
                        <a:outerShdw blurRad="40000" dist="127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id="4105" filled="f" stroked="t" from="0.6pt,53.45pt" to="492.4pt,53.45pt" style="position:absolute;z-index:7;mso-position-horizontal-relative:text;mso-position-vertical-relative:text;mso-width-percent:0;mso-width-relative:margin;mso-height-relative:page;mso-wrap-distance-left:0.0pt;mso-wrap-distance-right:0.0pt;visibility:visible;">
              <v:stroke color="#003f7b" weight="0.5pt"/>
              <v:fill/>
              <v:shadow on="t" color="black" offset="-4.371139E-8pt,1.0pt" opacity="38%" origin=",0.5" type="perspectiv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13D0"/>
    <w:multiLevelType w:val="hybridMultilevel"/>
    <w:tmpl w:val="355EC1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27BE6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F43"/>
    <w:rsid w:val="001309A8"/>
    <w:rsid w:val="00171E78"/>
    <w:rsid w:val="001D6A7B"/>
    <w:rsid w:val="001E67D4"/>
    <w:rsid w:val="00221F43"/>
    <w:rsid w:val="0028174F"/>
    <w:rsid w:val="002A028A"/>
    <w:rsid w:val="002F5B4B"/>
    <w:rsid w:val="00357421"/>
    <w:rsid w:val="003B1401"/>
    <w:rsid w:val="00555CD2"/>
    <w:rsid w:val="00557DF8"/>
    <w:rsid w:val="00585389"/>
    <w:rsid w:val="005B1B5E"/>
    <w:rsid w:val="005B6E85"/>
    <w:rsid w:val="005F4F7D"/>
    <w:rsid w:val="00616439"/>
    <w:rsid w:val="006715CC"/>
    <w:rsid w:val="006E0353"/>
    <w:rsid w:val="00770922"/>
    <w:rsid w:val="007E74BC"/>
    <w:rsid w:val="008775B9"/>
    <w:rsid w:val="009B42E0"/>
    <w:rsid w:val="00A46A4D"/>
    <w:rsid w:val="00A66C7B"/>
    <w:rsid w:val="00A75366"/>
    <w:rsid w:val="00AC440B"/>
    <w:rsid w:val="00AE2AC2"/>
    <w:rsid w:val="00BE7567"/>
    <w:rsid w:val="00BF6846"/>
    <w:rsid w:val="00C63D15"/>
    <w:rsid w:val="00CE313E"/>
    <w:rsid w:val="00D338A3"/>
    <w:rsid w:val="00D95AE7"/>
    <w:rsid w:val="00DC5E1C"/>
    <w:rsid w:val="00DD2041"/>
    <w:rsid w:val="00E45F63"/>
    <w:rsid w:val="00EE6384"/>
    <w:rsid w:val="00FC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B9BD5"/>
  <w15:docId w15:val="{2325CDCA-2CE3-4446-B5B0-AF3F4E59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PMingLiU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numPr>
        <w:ilvl w:val="1"/>
        <w:numId w:val="1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qFormat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="PMingLiU"/>
      <w:b/>
      <w:snapToGrid w:val="0"/>
      <w:color w:val="000000"/>
      <w:sz w:val="20"/>
    </w:rPr>
  </w:style>
  <w:style w:type="paragraph" w:customStyle="1" w:styleId="Bildabsatz">
    <w:name w:val="Bildabsatz"/>
    <w:basedOn w:val="Normal"/>
    <w:qFormat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Pr>
      <w:rFonts w:ascii="Calibri" w:eastAsia="Calibri" w:hAnsi="Calibr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Pr>
      <w:b/>
      <w:bCs/>
      <w:sz w:val="20"/>
    </w:rPr>
  </w:style>
  <w:style w:type="paragraph" w:styleId="Title">
    <w:name w:val="Title"/>
    <w:basedOn w:val="Normal"/>
    <w:link w:val="TitleChar"/>
    <w:uiPriority w:val="10"/>
    <w:qFormat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eastAsia="Calibr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rFonts w:ascii="Calibri" w:eastAsia="Calibr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character" w:customStyle="1" w:styleId="UnresolvedMention3">
    <w:name w:val="Unresolved Mention3"/>
    <w:basedOn w:val="DefaultParagraphFont"/>
    <w:uiPriority w:val="9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E0353"/>
    <w:rPr>
      <w:rFonts w:ascii="Calibri" w:eastAsia="Calibr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A02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asmina.savic@redc.rs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dragana.milacak@redc.rs" TargetMode="External"/><Relationship Id="rId17" Type="http://schemas.openxmlformats.org/officeDocument/2006/relationships/hyperlink" Target="https://www.facebook.com/lidlsrbija/?__tn__=%2Cd%2CP-R&amp;eid=ARD6iwLZMn3-p-OkkC6jMba4IpANZNWOdv6BlBwj3xYvtEbVIDUPZrUbJTHPuGpkDFLd47T7AotBBB5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arijera.lidl.rs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lidl.rs/sr/index.htm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Anke Daniela Saul</dc:creator>
  <cp:lastModifiedBy>Majstorovic, Jovana</cp:lastModifiedBy>
  <cp:revision>7</cp:revision>
  <cp:lastPrinted>2021-08-09T09:44:00Z</cp:lastPrinted>
  <dcterms:created xsi:type="dcterms:W3CDTF">2021-08-09T09:15:00Z</dcterms:created>
  <dcterms:modified xsi:type="dcterms:W3CDTF">2021-08-09T11:40:00Z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