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1F4A6" w14:textId="35CC03E1" w:rsidR="00605E92" w:rsidRDefault="00AB322B" w:rsidP="0000158A">
      <w:pPr>
        <w:pStyle w:val="Heading1"/>
        <w:numPr>
          <w:ilvl w:val="0"/>
          <w:numId w:val="0"/>
        </w:numPr>
        <w:spacing w:after="0"/>
        <w:jc w:val="center"/>
        <w:rPr>
          <w:rFonts w:ascii="Calibri" w:hAnsi="Calibri"/>
          <w:caps/>
          <w:color w:val="004799"/>
          <w:sz w:val="36"/>
          <w:szCs w:val="32"/>
          <w:lang w:val="sr-Latn-RS"/>
        </w:rPr>
      </w:pPr>
      <w:r>
        <w:rPr>
          <w:rFonts w:ascii="Calibri" w:hAnsi="Calibri"/>
          <w:caps/>
          <w:color w:val="004799"/>
          <w:sz w:val="36"/>
          <w:szCs w:val="32"/>
          <w:lang w:val="sr-Latn-RS"/>
        </w:rPr>
        <w:t>35 lidlovih prodavnica u srbiji</w:t>
      </w:r>
    </w:p>
    <w:p w14:paraId="4A799AD3" w14:textId="27FED182" w:rsidR="00AB322B" w:rsidRPr="00AB322B" w:rsidRDefault="00AB322B" w:rsidP="00AB322B">
      <w:pPr>
        <w:keepNext/>
        <w:spacing w:after="0" w:line="240" w:lineRule="auto"/>
        <w:jc w:val="center"/>
        <w:outlineLvl w:val="0"/>
        <w:rPr>
          <w:rFonts w:eastAsia="Times New Roman"/>
          <w:caps/>
          <w:color w:val="004799"/>
          <w:sz w:val="28"/>
          <w:szCs w:val="28"/>
          <w:lang w:val="sr-Latn-RS" w:eastAsia="de-DE"/>
        </w:rPr>
      </w:pPr>
      <w:r>
        <w:rPr>
          <w:rFonts w:eastAsia="Times New Roman"/>
          <w:caps/>
          <w:color w:val="004799"/>
          <w:sz w:val="28"/>
          <w:szCs w:val="28"/>
          <w:lang w:val="sr-Latn-RS" w:eastAsia="de-DE"/>
        </w:rPr>
        <w:t xml:space="preserve">PRVI SAVREMENI DISKONT OTVORIO JOŠ DVE PRODAVNICE </w:t>
      </w:r>
      <w:r w:rsidR="00046FFF">
        <w:rPr>
          <w:rFonts w:eastAsia="Times New Roman"/>
          <w:caps/>
          <w:color w:val="004799"/>
          <w:sz w:val="28"/>
          <w:szCs w:val="28"/>
          <w:lang w:val="sr-Latn-RS" w:eastAsia="de-DE"/>
        </w:rPr>
        <w:t xml:space="preserve">- </w:t>
      </w:r>
      <w:r>
        <w:rPr>
          <w:rFonts w:eastAsia="Times New Roman"/>
          <w:caps/>
          <w:color w:val="004799"/>
          <w:sz w:val="28"/>
          <w:szCs w:val="28"/>
          <w:lang w:val="sr-Latn-RS" w:eastAsia="de-DE"/>
        </w:rPr>
        <w:t xml:space="preserve">U BEOGRADU I NOVOM SADU </w:t>
      </w:r>
    </w:p>
    <w:p w14:paraId="41318FC8" w14:textId="77777777" w:rsidR="00091A13" w:rsidRDefault="00091A13" w:rsidP="00100209">
      <w:pPr>
        <w:jc w:val="both"/>
        <w:rPr>
          <w:lang w:val="sr-Latn-RS"/>
        </w:rPr>
      </w:pPr>
    </w:p>
    <w:p w14:paraId="6E5A67C3" w14:textId="7ABA214D" w:rsidR="00AB322B" w:rsidRDefault="00AB322B" w:rsidP="00100209">
      <w:pPr>
        <w:jc w:val="both"/>
        <w:rPr>
          <w:rFonts w:asciiTheme="minorHAnsi" w:hAnsiTheme="minorHAnsi"/>
          <w:b/>
          <w:lang w:val="sr-Latn-RS"/>
        </w:rPr>
      </w:pPr>
      <w:r>
        <w:rPr>
          <w:rFonts w:asciiTheme="minorHAnsi" w:hAnsiTheme="minorHAnsi"/>
          <w:b/>
          <w:lang w:val="sr-Latn-RS"/>
        </w:rPr>
        <w:t>Jubilarna deseta Lidl prodavnica u Beogradu</w:t>
      </w:r>
      <w:r w:rsidR="00137600">
        <w:rPr>
          <w:rFonts w:asciiTheme="minorHAnsi" w:hAnsiTheme="minorHAnsi"/>
          <w:b/>
          <w:lang w:val="sr-Latn-RS"/>
        </w:rPr>
        <w:t xml:space="preserve"> u Vojvođanskoj 117</w:t>
      </w:r>
      <w:r w:rsidR="008A5FDA">
        <w:rPr>
          <w:rFonts w:asciiTheme="minorHAnsi" w:hAnsiTheme="minorHAnsi"/>
          <w:b/>
          <w:lang w:val="sr-Latn-RS"/>
        </w:rPr>
        <w:t>, kao</w:t>
      </w:r>
      <w:r>
        <w:rPr>
          <w:rFonts w:asciiTheme="minorHAnsi" w:hAnsiTheme="minorHAnsi"/>
          <w:b/>
          <w:lang w:val="sr-Latn-RS"/>
        </w:rPr>
        <w:t xml:space="preserve"> i </w:t>
      </w:r>
      <w:r w:rsidR="00046FFF">
        <w:rPr>
          <w:rFonts w:asciiTheme="minorHAnsi" w:hAnsiTheme="minorHAnsi"/>
          <w:b/>
          <w:lang w:val="sr-Latn-RS"/>
        </w:rPr>
        <w:t xml:space="preserve">druga </w:t>
      </w:r>
      <w:r>
        <w:rPr>
          <w:rFonts w:asciiTheme="minorHAnsi" w:hAnsiTheme="minorHAnsi"/>
          <w:b/>
          <w:lang w:val="sr-Latn-RS"/>
        </w:rPr>
        <w:t>u Novom Sadu</w:t>
      </w:r>
      <w:r w:rsidR="008A5FDA">
        <w:rPr>
          <w:rFonts w:asciiTheme="minorHAnsi" w:hAnsiTheme="minorHAnsi"/>
          <w:b/>
          <w:lang w:val="sr-Latn-RS"/>
        </w:rPr>
        <w:t xml:space="preserve">, </w:t>
      </w:r>
      <w:r w:rsidR="00137600">
        <w:rPr>
          <w:rFonts w:asciiTheme="minorHAnsi" w:hAnsiTheme="minorHAnsi"/>
          <w:b/>
          <w:lang w:val="sr-Latn-RS"/>
        </w:rPr>
        <w:t xml:space="preserve">na adresi </w:t>
      </w:r>
      <w:r w:rsidR="00137600" w:rsidRPr="00A5734A">
        <w:rPr>
          <w:rFonts w:asciiTheme="minorHAnsi" w:hAnsiTheme="minorHAnsi"/>
          <w:b/>
          <w:lang w:val="sr-Latn-RS"/>
        </w:rPr>
        <w:t>Jovana Hranilovića 50</w:t>
      </w:r>
      <w:r w:rsidR="00137600">
        <w:rPr>
          <w:rFonts w:asciiTheme="minorHAnsi" w:hAnsiTheme="minorHAnsi"/>
          <w:b/>
          <w:lang w:val="sr-Latn-RS"/>
        </w:rPr>
        <w:t xml:space="preserve"> </w:t>
      </w:r>
      <w:r w:rsidR="008A5FDA">
        <w:rPr>
          <w:rFonts w:asciiTheme="minorHAnsi" w:hAnsiTheme="minorHAnsi"/>
          <w:b/>
          <w:lang w:val="sr-Latn-RS"/>
        </w:rPr>
        <w:t>otvorene su jutros u 8 časova</w:t>
      </w:r>
      <w:r>
        <w:rPr>
          <w:rFonts w:asciiTheme="minorHAnsi" w:hAnsiTheme="minorHAnsi"/>
          <w:b/>
          <w:lang w:val="sr-Latn-RS"/>
        </w:rPr>
        <w:t xml:space="preserve">. Sa najnovijim otvaranjima, </w:t>
      </w:r>
      <w:r w:rsidR="008A5FDA">
        <w:rPr>
          <w:rFonts w:asciiTheme="minorHAnsi" w:hAnsiTheme="minorHAnsi"/>
          <w:b/>
          <w:lang w:val="sr-Latn-RS"/>
        </w:rPr>
        <w:t>građani</w:t>
      </w:r>
      <w:r w:rsidR="00E57706">
        <w:rPr>
          <w:rFonts w:asciiTheme="minorHAnsi" w:hAnsiTheme="minorHAnsi"/>
          <w:b/>
          <w:lang w:val="sr-Latn-RS"/>
        </w:rPr>
        <w:t>ma Srbije su</w:t>
      </w:r>
      <w:r w:rsidR="008A5FDA">
        <w:rPr>
          <w:rFonts w:asciiTheme="minorHAnsi" w:hAnsiTheme="minorHAnsi"/>
          <w:b/>
          <w:lang w:val="sr-Latn-RS"/>
        </w:rPr>
        <w:t xml:space="preserve"> najbolji odnos cene i kvaliteta i jedinstveno iskustvo kupovine </w:t>
      </w:r>
      <w:r w:rsidR="00E57706">
        <w:rPr>
          <w:rFonts w:asciiTheme="minorHAnsi" w:hAnsiTheme="minorHAnsi"/>
          <w:b/>
          <w:lang w:val="sr-Latn-RS"/>
        </w:rPr>
        <w:t>dostupni</w:t>
      </w:r>
      <w:r w:rsidR="008A5FDA">
        <w:rPr>
          <w:rFonts w:asciiTheme="minorHAnsi" w:hAnsiTheme="minorHAnsi"/>
          <w:b/>
          <w:lang w:val="sr-Latn-RS"/>
        </w:rPr>
        <w:t xml:space="preserve"> </w:t>
      </w:r>
      <w:r w:rsidR="00137600">
        <w:rPr>
          <w:rFonts w:asciiTheme="minorHAnsi" w:hAnsiTheme="minorHAnsi"/>
          <w:b/>
          <w:lang w:val="sr-Latn-RS"/>
        </w:rPr>
        <w:t xml:space="preserve">u Lidlu </w:t>
      </w:r>
      <w:r w:rsidR="008A5FDA">
        <w:rPr>
          <w:rFonts w:asciiTheme="minorHAnsi" w:hAnsiTheme="minorHAnsi"/>
          <w:b/>
          <w:lang w:val="sr-Latn-RS"/>
        </w:rPr>
        <w:t>na čak 35 lokacija, u 24 grada širom zemlje.</w:t>
      </w:r>
    </w:p>
    <w:p w14:paraId="69C9AF4A" w14:textId="01A511AD" w:rsidR="00947818" w:rsidRDefault="00947818" w:rsidP="0094781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„</w:t>
      </w:r>
      <w:r w:rsidR="00137600">
        <w:rPr>
          <w:rFonts w:asciiTheme="minorHAnsi" w:hAnsiTheme="minorHAnsi"/>
          <w:i/>
          <w:lang w:val="sr-Latn-RS"/>
        </w:rPr>
        <w:t xml:space="preserve">Nakon proslave rođendana u kome smo potrošačima poklonili nagradnu igru, sa </w:t>
      </w:r>
      <w:r w:rsidR="0040479B">
        <w:rPr>
          <w:rFonts w:asciiTheme="minorHAnsi" w:hAnsiTheme="minorHAnsi"/>
          <w:i/>
          <w:lang w:val="sr-Latn-RS"/>
        </w:rPr>
        <w:t xml:space="preserve">pojačanjem u vidu </w:t>
      </w:r>
      <w:r w:rsidR="00137600">
        <w:rPr>
          <w:rFonts w:asciiTheme="minorHAnsi" w:hAnsiTheme="minorHAnsi"/>
          <w:i/>
          <w:lang w:val="sr-Latn-RS"/>
        </w:rPr>
        <w:t>dve nove prodavnice</w:t>
      </w:r>
      <w:r w:rsidR="0040479B">
        <w:rPr>
          <w:rFonts w:asciiTheme="minorHAnsi" w:hAnsiTheme="minorHAnsi"/>
          <w:i/>
          <w:lang w:val="sr-Latn-RS"/>
        </w:rPr>
        <w:t xml:space="preserve"> i </w:t>
      </w:r>
      <w:r w:rsidR="005A7D72">
        <w:rPr>
          <w:rFonts w:asciiTheme="minorHAnsi" w:hAnsiTheme="minorHAnsi"/>
          <w:i/>
          <w:lang w:val="sr-Latn-RS"/>
        </w:rPr>
        <w:t>novim timovima</w:t>
      </w:r>
      <w:r w:rsidR="00137600">
        <w:rPr>
          <w:rFonts w:asciiTheme="minorHAnsi" w:hAnsiTheme="minorHAnsi"/>
          <w:i/>
          <w:lang w:val="sr-Latn-RS"/>
        </w:rPr>
        <w:t>, ulazimo u vreme prazničnog raspoloženja. Pravovremena i jednostavna kupovina, učiniće odabir poklona i pripreme za svečane trpeze manje stresnim, a uz Lidl i pre svega, jeftinijim</w:t>
      </w:r>
      <w:r>
        <w:rPr>
          <w:rFonts w:asciiTheme="minorHAnsi" w:hAnsiTheme="minorHAnsi"/>
          <w:i/>
          <w:lang w:val="sr-Latn-RS"/>
        </w:rPr>
        <w:t xml:space="preserve">“, </w:t>
      </w:r>
      <w:r w:rsidRPr="009F15AB">
        <w:rPr>
          <w:rFonts w:asciiTheme="minorHAnsi" w:hAnsiTheme="minorHAnsi"/>
          <w:lang w:val="sr-Latn-RS"/>
        </w:rPr>
        <w:t>izjavila</w:t>
      </w:r>
      <w:r w:rsidRPr="00EF4BC1">
        <w:rPr>
          <w:rFonts w:asciiTheme="minorHAnsi" w:hAnsiTheme="minorHAnsi"/>
          <w:lang w:val="sr-Latn-RS"/>
        </w:rPr>
        <w:t xml:space="preserve"> je rukovodilac korporativnih komunikacija u kompaniji Lidl Srbija </w:t>
      </w:r>
      <w:r w:rsidRPr="002B6DE1">
        <w:rPr>
          <w:rFonts w:asciiTheme="minorHAnsi" w:hAnsiTheme="minorHAnsi"/>
          <w:b/>
          <w:lang w:val="sr-Latn-RS"/>
        </w:rPr>
        <w:t>Martina Petrović</w:t>
      </w:r>
      <w:r w:rsidRPr="00EF4BC1">
        <w:rPr>
          <w:rFonts w:asciiTheme="minorHAnsi" w:hAnsiTheme="minorHAnsi"/>
          <w:lang w:val="sr-Latn-RS"/>
        </w:rPr>
        <w:t>.</w:t>
      </w:r>
    </w:p>
    <w:p w14:paraId="0045D3A5" w14:textId="64EC1D7F" w:rsidR="00947818" w:rsidRDefault="00185F77" w:rsidP="00947818">
      <w:pPr>
        <w:jc w:val="both"/>
        <w:rPr>
          <w:rFonts w:asciiTheme="minorHAnsi" w:hAnsiTheme="minorHAnsi"/>
          <w:lang w:val="sr-Latn-RS"/>
        </w:rPr>
      </w:pPr>
      <w:r w:rsidRPr="00185F77">
        <w:rPr>
          <w:rFonts w:asciiTheme="minorHAnsi" w:hAnsiTheme="minorHAnsi"/>
          <w:lang w:val="sr-Latn-RS"/>
        </w:rPr>
        <w:t xml:space="preserve">Već tradicionalno, </w:t>
      </w:r>
      <w:bookmarkStart w:id="0" w:name="_Hlk23931762"/>
      <w:r>
        <w:rPr>
          <w:rFonts w:asciiTheme="minorHAnsi" w:hAnsiTheme="minorHAnsi"/>
          <w:lang w:val="sr-Latn-RS"/>
        </w:rPr>
        <w:t>potrošače</w:t>
      </w:r>
      <w:r w:rsidR="0040479B">
        <w:rPr>
          <w:rFonts w:asciiTheme="minorHAnsi" w:hAnsiTheme="minorHAnsi"/>
          <w:lang w:val="sr-Latn-RS"/>
        </w:rPr>
        <w:t xml:space="preserve"> u novootvorenim prodavnicama</w:t>
      </w:r>
      <w:r>
        <w:rPr>
          <w:rFonts w:asciiTheme="minorHAnsi" w:hAnsiTheme="minorHAnsi"/>
          <w:lang w:val="sr-Latn-RS"/>
        </w:rPr>
        <w:t xml:space="preserve"> o</w:t>
      </w:r>
      <w:r w:rsidRPr="00185F77">
        <w:rPr>
          <w:rFonts w:asciiTheme="minorHAnsi" w:hAnsiTheme="minorHAnsi"/>
          <w:lang w:val="sr-Latn-RS"/>
        </w:rPr>
        <w:t xml:space="preserve">čekuju </w:t>
      </w:r>
      <w:r w:rsidR="000A57C7">
        <w:rPr>
          <w:rFonts w:asciiTheme="minorHAnsi" w:hAnsiTheme="minorHAnsi"/>
          <w:lang w:val="sr-Latn-RS"/>
        </w:rPr>
        <w:t>slavljenički</w:t>
      </w:r>
      <w:r w:rsidRPr="00185F77">
        <w:rPr>
          <w:rFonts w:asciiTheme="minorHAnsi" w:hAnsiTheme="minorHAnsi"/>
          <w:lang w:val="sr-Latn-RS"/>
        </w:rPr>
        <w:t xml:space="preserve"> popusti i akcije. </w:t>
      </w:r>
      <w:bookmarkEnd w:id="0"/>
      <w:r w:rsidR="00137600">
        <w:rPr>
          <w:rFonts w:asciiTheme="minorHAnsi" w:hAnsiTheme="minorHAnsi"/>
          <w:lang w:val="sr-Latn-RS"/>
        </w:rPr>
        <w:t>Dodatno</w:t>
      </w:r>
      <w:r w:rsidR="000A57C7">
        <w:rPr>
          <w:rFonts w:asciiTheme="minorHAnsi" w:hAnsiTheme="minorHAnsi"/>
          <w:lang w:val="sr-Latn-RS"/>
        </w:rPr>
        <w:t>, p</w:t>
      </w:r>
      <w:r w:rsidRPr="00185F77">
        <w:rPr>
          <w:rFonts w:asciiTheme="minorHAnsi" w:hAnsiTheme="minorHAnsi"/>
          <w:lang w:val="sr-Latn-RS"/>
        </w:rPr>
        <w:t>osebnu pažnju potrošača</w:t>
      </w:r>
      <w:r w:rsidR="000A57C7">
        <w:rPr>
          <w:rFonts w:asciiTheme="minorHAnsi" w:hAnsiTheme="minorHAnsi"/>
          <w:lang w:val="sr-Latn-RS"/>
        </w:rPr>
        <w:t xml:space="preserve"> od ovog četvrtka u svim Lidlovim prodavnicama privući će </w:t>
      </w:r>
      <w:r w:rsidR="000A57C7" w:rsidRPr="00947818">
        <w:rPr>
          <w:rFonts w:asciiTheme="minorHAnsi" w:hAnsiTheme="minorHAnsi"/>
          <w:b/>
          <w:i/>
          <w:lang w:val="sr-Latn-RS"/>
        </w:rPr>
        <w:t>Deluxe</w:t>
      </w:r>
      <w:r w:rsidR="00947818" w:rsidRPr="00947818">
        <w:rPr>
          <w:rFonts w:asciiTheme="minorHAnsi" w:hAnsiTheme="minorHAnsi"/>
          <w:b/>
          <w:i/>
          <w:lang w:val="sr-Latn-RS"/>
        </w:rPr>
        <w:t xml:space="preserve"> </w:t>
      </w:r>
      <w:r w:rsidR="000A57C7" w:rsidRPr="00947818">
        <w:rPr>
          <w:rFonts w:asciiTheme="minorHAnsi" w:hAnsiTheme="minorHAnsi"/>
          <w:b/>
          <w:lang w:val="sr-Latn-RS"/>
        </w:rPr>
        <w:t>asortiman</w:t>
      </w:r>
      <w:r w:rsidR="000A57C7">
        <w:rPr>
          <w:rFonts w:asciiTheme="minorHAnsi" w:hAnsiTheme="minorHAnsi"/>
          <w:lang w:val="sr-Latn-RS"/>
        </w:rPr>
        <w:t xml:space="preserve">, idealan za periode praznovanja, jer </w:t>
      </w:r>
      <w:r w:rsidR="005A7D72">
        <w:rPr>
          <w:rFonts w:asciiTheme="minorHAnsi" w:hAnsiTheme="minorHAnsi"/>
          <w:lang w:val="sr-Latn-RS"/>
        </w:rPr>
        <w:t xml:space="preserve">nudi </w:t>
      </w:r>
      <w:r w:rsidR="000A57C7" w:rsidRPr="000A57C7">
        <w:rPr>
          <w:rFonts w:asciiTheme="minorHAnsi" w:hAnsiTheme="minorHAnsi"/>
          <w:lang w:val="sr-Latn-RS"/>
        </w:rPr>
        <w:t>specijalitet</w:t>
      </w:r>
      <w:r w:rsidR="000A57C7">
        <w:rPr>
          <w:rFonts w:asciiTheme="minorHAnsi" w:hAnsiTheme="minorHAnsi"/>
          <w:lang w:val="sr-Latn-RS"/>
        </w:rPr>
        <w:t>e</w:t>
      </w:r>
      <w:r w:rsidR="000A57C7" w:rsidRPr="000A57C7">
        <w:rPr>
          <w:rFonts w:asciiTheme="minorHAnsi" w:hAnsiTheme="minorHAnsi"/>
          <w:lang w:val="sr-Latn-RS"/>
        </w:rPr>
        <w:t xml:space="preserve"> prvoklasnog kvaliteta </w:t>
      </w:r>
      <w:r w:rsidR="000A57C7">
        <w:rPr>
          <w:rFonts w:asciiTheme="minorHAnsi" w:hAnsiTheme="minorHAnsi"/>
          <w:lang w:val="sr-Latn-RS"/>
        </w:rPr>
        <w:t>i</w:t>
      </w:r>
      <w:r w:rsidR="000A57C7" w:rsidRPr="000A57C7">
        <w:rPr>
          <w:rFonts w:asciiTheme="minorHAnsi" w:hAnsiTheme="minorHAnsi"/>
          <w:lang w:val="sr-Latn-RS"/>
        </w:rPr>
        <w:t xml:space="preserve"> nesvakidašnji</w:t>
      </w:r>
      <w:r w:rsidR="000A57C7">
        <w:rPr>
          <w:rFonts w:asciiTheme="minorHAnsi" w:hAnsiTheme="minorHAnsi"/>
          <w:lang w:val="sr-Latn-RS"/>
        </w:rPr>
        <w:t>h</w:t>
      </w:r>
      <w:r w:rsidR="000A57C7" w:rsidRPr="000A57C7">
        <w:rPr>
          <w:rFonts w:asciiTheme="minorHAnsi" w:hAnsiTheme="minorHAnsi"/>
          <w:lang w:val="sr-Latn-RS"/>
        </w:rPr>
        <w:t xml:space="preserve"> ukus</w:t>
      </w:r>
      <w:r w:rsidR="000A57C7">
        <w:rPr>
          <w:rFonts w:asciiTheme="minorHAnsi" w:hAnsiTheme="minorHAnsi"/>
          <w:lang w:val="sr-Latn-RS"/>
        </w:rPr>
        <w:t xml:space="preserve">a. </w:t>
      </w:r>
      <w:bookmarkStart w:id="1" w:name="_GoBack"/>
      <w:bookmarkEnd w:id="1"/>
    </w:p>
    <w:p w14:paraId="50792CF5" w14:textId="277B8D35" w:rsidR="00947818" w:rsidRDefault="00947818" w:rsidP="0094781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Za većinu ljudi sezona praznika je puna užurbanih priprema i nepredviđenih </w:t>
      </w:r>
      <w:r w:rsidR="00D6187B">
        <w:rPr>
          <w:rFonts w:asciiTheme="minorHAnsi" w:hAnsiTheme="minorHAnsi"/>
          <w:lang w:val="sr-Latn-RS"/>
        </w:rPr>
        <w:t>situacija</w:t>
      </w:r>
      <w:r>
        <w:rPr>
          <w:rFonts w:asciiTheme="minorHAnsi" w:hAnsiTheme="minorHAnsi"/>
          <w:lang w:val="sr-Latn-RS"/>
        </w:rPr>
        <w:t>. Ali, uz Lidl pre</w:t>
      </w:r>
      <w:r w:rsidR="00137600">
        <w:rPr>
          <w:rFonts w:asciiTheme="minorHAnsi" w:hAnsiTheme="minorHAnsi"/>
          <w:lang w:val="sr-Latn-RS"/>
        </w:rPr>
        <w:t>t</w:t>
      </w:r>
      <w:r>
        <w:rPr>
          <w:rFonts w:asciiTheme="minorHAnsi" w:hAnsiTheme="minorHAnsi"/>
          <w:lang w:val="sr-Latn-RS"/>
        </w:rPr>
        <w:t xml:space="preserve">praznična sezona biće puna uživanja, jer  Deluxe proizvodi </w:t>
      </w:r>
      <w:r w:rsidR="005A7D72">
        <w:rPr>
          <w:rFonts w:asciiTheme="minorHAnsi" w:hAnsiTheme="minorHAnsi"/>
          <w:lang w:val="sr-Latn-RS"/>
        </w:rPr>
        <w:t>donose</w:t>
      </w:r>
      <w:r w:rsidR="000A57C7" w:rsidRPr="000A57C7">
        <w:rPr>
          <w:rFonts w:asciiTheme="minorHAnsi" w:hAnsiTheme="minorHAnsi"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 xml:space="preserve">izbor slanih i slatkih jela za bogato ukrašenu prazničnu trpezu, uz povoljne cene. Domaćini mogu da se raduju opuštenim praznicima, jer za svakoga ima ponešto, </w:t>
      </w:r>
      <w:r w:rsidR="005A7D72">
        <w:rPr>
          <w:rFonts w:asciiTheme="minorHAnsi" w:hAnsiTheme="minorHAnsi"/>
          <w:lang w:val="sr-Latn-RS"/>
        </w:rPr>
        <w:t xml:space="preserve">od </w:t>
      </w:r>
      <w:r w:rsidR="005A7D72" w:rsidRPr="00185F77">
        <w:rPr>
          <w:rFonts w:asciiTheme="minorHAnsi" w:hAnsiTheme="minorHAnsi"/>
          <w:lang w:val="sr-Latn-RS"/>
        </w:rPr>
        <w:t>tradicionaln</w:t>
      </w:r>
      <w:r w:rsidR="005A7D72">
        <w:rPr>
          <w:rFonts w:asciiTheme="minorHAnsi" w:hAnsiTheme="minorHAnsi"/>
          <w:lang w:val="sr-Latn-RS"/>
        </w:rPr>
        <w:t xml:space="preserve">ih jela </w:t>
      </w:r>
      <w:r w:rsidR="005A7D72" w:rsidRPr="00185F77">
        <w:rPr>
          <w:rFonts w:asciiTheme="minorHAnsi" w:hAnsiTheme="minorHAnsi"/>
          <w:lang w:val="sr-Latn-RS"/>
        </w:rPr>
        <w:t>do nesvakidašnjeg menija za one koji su spremni da isprobaju nove ukuse</w:t>
      </w:r>
      <w:r w:rsidR="005A7D72">
        <w:rPr>
          <w:rFonts w:asciiTheme="minorHAnsi" w:hAnsiTheme="minorHAnsi"/>
          <w:lang w:val="sr-Latn-RS"/>
        </w:rPr>
        <w:t>.</w:t>
      </w:r>
    </w:p>
    <w:p w14:paraId="6361B657" w14:textId="68076E5A" w:rsidR="00FD376A" w:rsidRDefault="00D6187B" w:rsidP="00185F77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Lidl svojim potrošačima prvoklasne specijalitete čini dostupnim i ostavlja im više vremena za uživanje sa porodicom, </w:t>
      </w:r>
      <w:r w:rsidR="005A7D72">
        <w:rPr>
          <w:rFonts w:asciiTheme="minorHAnsi" w:hAnsiTheme="minorHAnsi"/>
          <w:lang w:val="sr-Latn-RS"/>
        </w:rPr>
        <w:t>a ovi proizvodi biće u ponudi dok traju zalihe.</w:t>
      </w:r>
    </w:p>
    <w:p w14:paraId="6930C3C8" w14:textId="0CDCF149" w:rsidR="00046FFF" w:rsidRDefault="008F180F" w:rsidP="00F829D4">
      <w:pPr>
        <w:jc w:val="both"/>
        <w:rPr>
          <w:rFonts w:cs="Calibri-Bold"/>
          <w:b/>
          <w:bCs/>
          <w:color w:val="1F497D" w:themeColor="text2"/>
          <w:lang w:val="sr-Latn-RS"/>
        </w:rPr>
      </w:pPr>
      <w:r>
        <w:rPr>
          <w:rFonts w:asciiTheme="minorHAnsi" w:hAnsiTheme="minorHAnsi"/>
          <w:lang w:val="sr-Latn-RS"/>
        </w:rPr>
        <w:t>Radno vreme svih Lidl prodav</w:t>
      </w:r>
      <w:r w:rsidR="00E137E9">
        <w:rPr>
          <w:rFonts w:asciiTheme="minorHAnsi" w:hAnsiTheme="minorHAnsi"/>
          <w:lang w:val="sr-Latn-RS"/>
        </w:rPr>
        <w:t xml:space="preserve">nica, uključujući i </w:t>
      </w:r>
      <w:r w:rsidR="00FE5582">
        <w:rPr>
          <w:rFonts w:asciiTheme="minorHAnsi" w:hAnsiTheme="minorHAnsi"/>
          <w:lang w:val="sr-Latn-RS"/>
        </w:rPr>
        <w:t>dve no</w:t>
      </w:r>
      <w:r w:rsidR="00D6187B">
        <w:rPr>
          <w:rFonts w:asciiTheme="minorHAnsi" w:hAnsiTheme="minorHAnsi"/>
          <w:lang w:val="sr-Latn-RS"/>
        </w:rPr>
        <w:t>ve</w:t>
      </w:r>
      <w:r w:rsidR="00E137E9">
        <w:rPr>
          <w:rFonts w:asciiTheme="minorHAnsi" w:hAnsiTheme="minorHAnsi"/>
          <w:lang w:val="sr-Latn-RS"/>
        </w:rPr>
        <w:t>,</w:t>
      </w:r>
      <w:r>
        <w:rPr>
          <w:rFonts w:asciiTheme="minorHAnsi" w:hAnsiTheme="minorHAnsi"/>
          <w:lang w:val="sr-Latn-RS"/>
        </w:rPr>
        <w:t xml:space="preserve"> je od 8 do 22 časa svakog dana u nedelji</w:t>
      </w:r>
      <w:r w:rsidR="00947818">
        <w:rPr>
          <w:rFonts w:asciiTheme="minorHAnsi" w:hAnsiTheme="minorHAnsi"/>
          <w:lang w:val="sr-Latn-RS"/>
        </w:rPr>
        <w:t xml:space="preserve">, a </w:t>
      </w:r>
      <w:r w:rsidR="00D6187B">
        <w:rPr>
          <w:rFonts w:asciiTheme="minorHAnsi" w:hAnsiTheme="minorHAnsi"/>
          <w:lang w:val="sr-Latn-RS"/>
        </w:rPr>
        <w:t>ovo radno vreme će</w:t>
      </w:r>
      <w:r w:rsidR="00947818">
        <w:rPr>
          <w:rFonts w:asciiTheme="minorHAnsi" w:hAnsiTheme="minorHAnsi"/>
          <w:lang w:val="sr-Latn-RS"/>
        </w:rPr>
        <w:t xml:space="preserve"> važi</w:t>
      </w:r>
      <w:r w:rsidR="00D6187B">
        <w:rPr>
          <w:rFonts w:asciiTheme="minorHAnsi" w:hAnsiTheme="minorHAnsi"/>
          <w:lang w:val="sr-Latn-RS"/>
        </w:rPr>
        <w:t>ti</w:t>
      </w:r>
      <w:r w:rsidR="00947818">
        <w:rPr>
          <w:rFonts w:asciiTheme="minorHAnsi" w:hAnsiTheme="minorHAnsi"/>
          <w:lang w:val="sr-Latn-RS"/>
        </w:rPr>
        <w:t xml:space="preserve"> i </w:t>
      </w:r>
      <w:r w:rsidR="00137600">
        <w:rPr>
          <w:rFonts w:asciiTheme="minorHAnsi" w:hAnsiTheme="minorHAnsi"/>
          <w:lang w:val="sr-Latn-RS"/>
        </w:rPr>
        <w:t>na Dan primirja u Prvom svetskom ratu,</w:t>
      </w:r>
      <w:r w:rsidR="00046FFF">
        <w:rPr>
          <w:rFonts w:asciiTheme="minorHAnsi" w:hAnsiTheme="minorHAnsi"/>
          <w:lang w:val="sr-Latn-RS"/>
        </w:rPr>
        <w:t xml:space="preserve"> 11. novembra</w:t>
      </w:r>
      <w:r w:rsidR="00947818">
        <w:rPr>
          <w:rFonts w:asciiTheme="minorHAnsi" w:hAnsiTheme="minorHAnsi"/>
          <w:lang w:val="sr-Latn-RS"/>
        </w:rPr>
        <w:t>.</w:t>
      </w:r>
    </w:p>
    <w:p w14:paraId="6CEF6D8C" w14:textId="7C371BC1" w:rsidR="00FC0507" w:rsidRPr="00F829D4" w:rsidRDefault="00FC0507" w:rsidP="00F829D4">
      <w:pPr>
        <w:jc w:val="both"/>
        <w:rPr>
          <w:rFonts w:asciiTheme="minorHAnsi" w:hAnsiTheme="minorHAnsi"/>
          <w:lang w:val="sr-Latn-RS"/>
        </w:rPr>
      </w:pPr>
      <w:r>
        <w:rPr>
          <w:rFonts w:cs="Calibri-Bold"/>
          <w:b/>
          <w:bCs/>
          <w:color w:val="1F497D" w:themeColor="text2"/>
          <w:lang w:val="sr-Latn-RS"/>
        </w:rPr>
        <w:t>O Lidlu</w:t>
      </w:r>
    </w:p>
    <w:p w14:paraId="384A8321" w14:textId="0ED8F2E2" w:rsidR="00FC0507" w:rsidRDefault="00FC0507" w:rsidP="00FC0507">
      <w:pPr>
        <w:spacing w:after="120"/>
        <w:jc w:val="both"/>
        <w:rPr>
          <w:rFonts w:cs="Calibri-Bold"/>
          <w:bCs/>
          <w:lang w:val="pl-PL"/>
        </w:rPr>
      </w:pPr>
      <w:r>
        <w:rPr>
          <w:rFonts w:cs="Calibri-Bold"/>
          <w:bCs/>
          <w:lang w:val="sr-Latn-RS"/>
        </w:rPr>
        <w:t xml:space="preserve">Kompanija Lidl deo je nemačke Švarc grupe (Schwarz Gruppe), jednog od vodećih prehrambenih trgovinskih lanaca u Evropi. </w:t>
      </w:r>
      <w:r>
        <w:rPr>
          <w:rFonts w:cs="Calibri-Bold"/>
          <w:bCs/>
          <w:lang w:val="pl-PL"/>
        </w:rPr>
        <w:t>Posluje u 32 zemlje širom sveta i broji više od 287.000 zaposlenih. Na osnovu nacionalnih nagrada za najboljeg maloprodavca u više zemalja Evrope, Lidl je nosilac priznanja „Retailer of the Year Europ</w:t>
      </w:r>
      <w:r w:rsidR="00C73855">
        <w:rPr>
          <w:rFonts w:cs="Calibri-Bold"/>
          <w:bCs/>
          <w:lang w:val="pl-PL"/>
        </w:rPr>
        <w:t>e</w:t>
      </w:r>
      <w:r>
        <w:rPr>
          <w:rFonts w:cs="Calibri-Bold"/>
          <w:bCs/>
          <w:lang w:val="pl-PL"/>
        </w:rPr>
        <w:t xml:space="preserve">” za 2018/2019.  </w:t>
      </w:r>
    </w:p>
    <w:p w14:paraId="1D9558CA" w14:textId="003AC36E" w:rsidR="00FC0507" w:rsidRDefault="00FC0507" w:rsidP="00FC0507">
      <w:pPr>
        <w:spacing w:after="120"/>
        <w:jc w:val="both"/>
        <w:rPr>
          <w:rFonts w:cs="Calibri-Bold"/>
          <w:b/>
          <w:bCs/>
          <w:color w:val="1F497D" w:themeColor="text2"/>
          <w:lang w:val="pl-PL"/>
        </w:rPr>
      </w:pPr>
      <w:r>
        <w:rPr>
          <w:rFonts w:cs="Calibri-Bold"/>
          <w:bCs/>
          <w:lang w:val="pl-PL"/>
        </w:rPr>
        <w:lastRenderedPageBreak/>
        <w:t xml:space="preserve">Lidl je u Srbiji svoje prve prodavnice otvorio u oktobru 2018. godine i trenutno ima </w:t>
      </w:r>
      <w:r w:rsidR="00BF3BD5">
        <w:rPr>
          <w:rFonts w:cs="Calibri-Bold"/>
          <w:bCs/>
          <w:lang w:val="pl-PL"/>
        </w:rPr>
        <w:t>35</w:t>
      </w:r>
      <w:r>
        <w:rPr>
          <w:rFonts w:cs="Calibri-Bold"/>
          <w:bCs/>
          <w:lang w:val="pl-PL"/>
        </w:rPr>
        <w:t xml:space="preserve"> prodavnic</w:t>
      </w:r>
      <w:r w:rsidR="00BF3BD5">
        <w:rPr>
          <w:rFonts w:cs="Calibri-Bold"/>
          <w:bCs/>
          <w:lang w:val="pl-PL"/>
        </w:rPr>
        <w:t>a</w:t>
      </w:r>
      <w:r>
        <w:rPr>
          <w:rFonts w:cs="Calibri-Bold"/>
          <w:bCs/>
          <w:lang w:val="pl-PL"/>
        </w:rPr>
        <w:t xml:space="preserve"> u 2</w:t>
      </w:r>
      <w:r w:rsidR="00950B86">
        <w:rPr>
          <w:rFonts w:cs="Calibri-Bold"/>
          <w:bCs/>
          <w:lang w:val="pl-PL"/>
        </w:rPr>
        <w:t>4</w:t>
      </w:r>
      <w:r>
        <w:rPr>
          <w:rFonts w:cs="Calibri-Bold"/>
          <w:bCs/>
          <w:lang w:val="pl-PL"/>
        </w:rPr>
        <w:t xml:space="preserve"> grada širom zemlje. Imamo dugoročne planove sa ciljem da potrošačima širom Srbije ponudimo jedinstveno iskustvo kupovine i najbolji odnos cene i kvaliteta, po čemu smo prepoznati u svetu.</w:t>
      </w:r>
    </w:p>
    <w:p w14:paraId="7DA6F8E5" w14:textId="77777777" w:rsidR="004236DE" w:rsidRDefault="004236DE" w:rsidP="00217A03">
      <w:pPr>
        <w:spacing w:before="120"/>
        <w:jc w:val="both"/>
        <w:rPr>
          <w:rFonts w:cs="Calibri-Bold"/>
          <w:b/>
          <w:bCs/>
          <w:color w:val="1F497D" w:themeColor="text2"/>
          <w:lang w:val="sr-Latn-RS"/>
        </w:rPr>
      </w:pPr>
    </w:p>
    <w:p w14:paraId="0492EBB9" w14:textId="50B28C80" w:rsidR="003F22A3" w:rsidRPr="00566474" w:rsidRDefault="003F22A3" w:rsidP="00217A03">
      <w:pPr>
        <w:spacing w:before="120"/>
        <w:jc w:val="both"/>
        <w:rPr>
          <w:rFonts w:cs="Calibri-Bold"/>
          <w:b/>
          <w:bCs/>
          <w:color w:val="1F497D" w:themeColor="text2"/>
          <w:lang w:val="sr-Latn-RS"/>
        </w:rPr>
      </w:pPr>
      <w:r w:rsidRPr="00566474">
        <w:rPr>
          <w:rFonts w:cs="Calibri-Bold"/>
          <w:b/>
          <w:bCs/>
          <w:color w:val="1F497D" w:themeColor="text2"/>
          <w:lang w:val="sr-Latn-RS"/>
        </w:rPr>
        <w:t>Kontakt za medije:</w:t>
      </w:r>
    </w:p>
    <w:p w14:paraId="670AE51D" w14:textId="57ABDC59" w:rsidR="003F22A3" w:rsidRPr="007D7E71" w:rsidRDefault="004236DE" w:rsidP="007D7E71">
      <w:pPr>
        <w:spacing w:after="0"/>
        <w:jc w:val="both"/>
        <w:rPr>
          <w:rFonts w:cs="Calibri-Bold"/>
          <w:bCs/>
          <w:color w:val="1F497D" w:themeColor="text2"/>
          <w:lang w:val="sr-Latn-RS"/>
        </w:rPr>
      </w:pPr>
      <w:r>
        <w:rPr>
          <w:rFonts w:cs="Calibri-Bold"/>
          <w:bCs/>
          <w:color w:val="1F497D" w:themeColor="text2"/>
          <w:lang w:val="sr-Latn-RS"/>
        </w:rPr>
        <w:t>Jovana Đinković</w:t>
      </w:r>
      <w:r w:rsidR="003F22A3" w:rsidRPr="00566474">
        <w:rPr>
          <w:rFonts w:cs="Calibri-Bold"/>
          <w:bCs/>
          <w:color w:val="1F497D" w:themeColor="text2"/>
          <w:lang w:val="sr-Latn-RS"/>
        </w:rPr>
        <w:t>, Executive Group</w:t>
      </w:r>
      <w:r w:rsidR="000965D3">
        <w:rPr>
          <w:rFonts w:cs="Calibri-Bold"/>
          <w:bCs/>
          <w:color w:val="1F497D" w:themeColor="text2"/>
          <w:lang w:val="sr-Latn-RS"/>
        </w:rPr>
        <w:t xml:space="preserve">, </w:t>
      </w:r>
      <w:r>
        <w:rPr>
          <w:rFonts w:cs="Calibri-Bold"/>
          <w:bCs/>
          <w:color w:val="1F497D" w:themeColor="text2"/>
          <w:lang w:val="sr-Latn-RS"/>
        </w:rPr>
        <w:t>jovana_djinkovic</w:t>
      </w:r>
      <w:r w:rsidR="003F22A3" w:rsidRPr="00566474">
        <w:rPr>
          <w:rFonts w:cs="Calibri-Bold"/>
          <w:bCs/>
          <w:color w:val="1F497D" w:themeColor="text2"/>
          <w:lang w:val="sr-Latn-RS"/>
        </w:rPr>
        <w:t xml:space="preserve">@eg.rs, </w:t>
      </w:r>
      <w:hyperlink r:id="rId11" w:history="1">
        <w:r w:rsidR="000965D3" w:rsidRPr="000A36FA">
          <w:rPr>
            <w:rStyle w:val="Hyperlink"/>
            <w:rFonts w:cs="Calibri-Bold"/>
            <w:bCs/>
            <w:lang w:val="sr-Latn-RS"/>
          </w:rPr>
          <w:t>press@lidl.rs</w:t>
        </w:r>
      </w:hyperlink>
      <w:r w:rsidR="000965D3">
        <w:rPr>
          <w:rFonts w:cs="Calibri-Bold"/>
          <w:bCs/>
          <w:color w:val="1F497D" w:themeColor="text2"/>
          <w:lang w:val="sr-Latn-RS"/>
        </w:rPr>
        <w:t xml:space="preserve">, </w:t>
      </w:r>
      <w:r w:rsidR="007D7E71">
        <w:rPr>
          <w:rFonts w:cs="Calibri-Bold"/>
          <w:bCs/>
          <w:color w:val="1F497D" w:themeColor="text2"/>
          <w:lang w:val="sr-Latn-RS"/>
        </w:rPr>
        <w:t xml:space="preserve">+381 60 70 71 </w:t>
      </w:r>
      <w:r>
        <w:rPr>
          <w:rFonts w:cs="Calibri-Bold"/>
          <w:bCs/>
          <w:color w:val="1F497D" w:themeColor="text2"/>
          <w:lang w:val="sr-Latn-RS"/>
        </w:rPr>
        <w:t>058</w:t>
      </w:r>
    </w:p>
    <w:p w14:paraId="2804737C" w14:textId="0834C909" w:rsidR="003F22A3" w:rsidRPr="004F6202" w:rsidRDefault="004F6202" w:rsidP="003F22A3">
      <w:pPr>
        <w:pStyle w:val="EinfAbs"/>
        <w:jc w:val="both"/>
        <w:rPr>
          <w:rStyle w:val="Hyperlink"/>
          <w:rFonts w:ascii="Calibri" w:hAnsi="Calibri" w:cs="Calibri-Bold"/>
          <w:bCs/>
          <w:sz w:val="22"/>
          <w:szCs w:val="22"/>
          <w:lang w:val="sr-Latn-RS"/>
        </w:rPr>
      </w:pPr>
      <w:r>
        <w:rPr>
          <w:rFonts w:ascii="Calibri" w:hAnsi="Calibri" w:cs="Calibri-Bold"/>
          <w:bCs/>
          <w:sz w:val="22"/>
          <w:szCs w:val="22"/>
          <w:lang w:val="sr-Latn-RS"/>
        </w:rPr>
        <w:fldChar w:fldCharType="begin"/>
      </w:r>
      <w:r>
        <w:rPr>
          <w:rFonts w:ascii="Calibri" w:hAnsi="Calibri" w:cs="Calibri-Bold"/>
          <w:bCs/>
          <w:sz w:val="22"/>
          <w:szCs w:val="22"/>
          <w:lang w:val="sr-Latn-RS"/>
        </w:rPr>
        <w:instrText xml:space="preserve"> HYPERLINK "https://www.lidl.rs/sr/index.htm" </w:instrText>
      </w:r>
      <w:r>
        <w:rPr>
          <w:rFonts w:ascii="Calibri" w:hAnsi="Calibri" w:cs="Calibri-Bold"/>
          <w:bCs/>
          <w:sz w:val="22"/>
          <w:szCs w:val="22"/>
          <w:lang w:val="sr-Latn-RS"/>
        </w:rPr>
        <w:fldChar w:fldCharType="separate"/>
      </w:r>
      <w:r w:rsidR="003F22A3" w:rsidRPr="004F6202">
        <w:rPr>
          <w:rStyle w:val="Hyperlink"/>
          <w:rFonts w:ascii="Calibri" w:hAnsi="Calibri" w:cs="Calibri-Bold"/>
          <w:bCs/>
          <w:sz w:val="22"/>
          <w:szCs w:val="22"/>
          <w:lang w:val="sr-Latn-RS"/>
        </w:rPr>
        <w:t>https://www.lidl.rs</w:t>
      </w:r>
    </w:p>
    <w:p w14:paraId="4DCF2FBE" w14:textId="734DEC00" w:rsidR="003F22A3" w:rsidRPr="00566474" w:rsidRDefault="004F6202" w:rsidP="003F22A3">
      <w:pPr>
        <w:pStyle w:val="EinfAbs"/>
        <w:jc w:val="both"/>
        <w:rPr>
          <w:rFonts w:ascii="Calibri" w:hAnsi="Calibri" w:cs="Calibri-Bold"/>
          <w:bCs/>
          <w:color w:val="1F497D" w:themeColor="text2"/>
          <w:sz w:val="22"/>
          <w:szCs w:val="22"/>
          <w:lang w:val="sr-Latn-RS"/>
        </w:rPr>
      </w:pPr>
      <w:r>
        <w:rPr>
          <w:rFonts w:ascii="Calibri" w:hAnsi="Calibri" w:cs="Calibri-Bold"/>
          <w:bCs/>
          <w:sz w:val="22"/>
          <w:szCs w:val="22"/>
          <w:lang w:val="sr-Latn-RS"/>
        </w:rPr>
        <w:fldChar w:fldCharType="end"/>
      </w:r>
      <w:hyperlink r:id="rId12" w:history="1">
        <w:r w:rsidR="003F22A3" w:rsidRPr="00566474">
          <w:rPr>
            <w:rStyle w:val="Hyperlink"/>
            <w:rFonts w:ascii="Calibri" w:hAnsi="Calibri" w:cs="Calibri-Bold"/>
            <w:bCs/>
            <w:sz w:val="22"/>
            <w:szCs w:val="22"/>
            <w:lang w:val="sr-Latn-RS"/>
          </w:rPr>
          <w:t>Media centar LINK</w:t>
        </w:r>
      </w:hyperlink>
    </w:p>
    <w:p w14:paraId="206761BE" w14:textId="3876E94B" w:rsidR="003F22A3" w:rsidRDefault="001E189C" w:rsidP="003F22A3">
      <w:pPr>
        <w:pStyle w:val="EinfAbs"/>
        <w:jc w:val="both"/>
        <w:rPr>
          <w:rStyle w:val="Hyperlink"/>
          <w:rFonts w:ascii="Calibri" w:hAnsi="Calibri" w:cs="Calibri-Bold"/>
          <w:bCs/>
          <w:sz w:val="22"/>
          <w:szCs w:val="22"/>
          <w:lang w:val="sr-Latn-RS"/>
        </w:rPr>
      </w:pPr>
      <w:hyperlink r:id="rId13" w:history="1">
        <w:r w:rsidR="003F22A3" w:rsidRPr="00566474">
          <w:rPr>
            <w:rStyle w:val="Hyperlink"/>
            <w:rFonts w:ascii="Calibri" w:hAnsi="Calibri" w:cs="Calibri-Bold"/>
            <w:bCs/>
            <w:sz w:val="22"/>
            <w:szCs w:val="22"/>
            <w:lang w:val="sr-Latn-RS"/>
          </w:rPr>
          <w:t>Facebook Lidl Srbija</w:t>
        </w:r>
      </w:hyperlink>
    </w:p>
    <w:p w14:paraId="7971CE21" w14:textId="77777777" w:rsidR="005A7D72" w:rsidRPr="00F76A6C" w:rsidRDefault="001E189C" w:rsidP="005A7D72">
      <w:pPr>
        <w:pStyle w:val="EinfAbs"/>
        <w:jc w:val="both"/>
        <w:rPr>
          <w:rFonts w:ascii="Calibri" w:hAnsi="Calibri" w:cs="Calibri-Bold"/>
          <w:bCs/>
          <w:color w:val="1F497D" w:themeColor="text2"/>
          <w:sz w:val="22"/>
          <w:szCs w:val="22"/>
          <w:lang w:val="sr-Latn-RS"/>
        </w:rPr>
      </w:pPr>
      <w:hyperlink r:id="rId14" w:history="1">
        <w:r w:rsidR="005A7D72" w:rsidRPr="00566474">
          <w:rPr>
            <w:rStyle w:val="Hyperlink"/>
            <w:rFonts w:ascii="Calibri" w:hAnsi="Calibri" w:cs="Calibri-Bold"/>
            <w:bCs/>
            <w:sz w:val="22"/>
            <w:szCs w:val="22"/>
            <w:lang w:val="sr-Latn-RS"/>
          </w:rPr>
          <w:t>Instagram Lidl Srbija</w:t>
        </w:r>
      </w:hyperlink>
      <w:r w:rsidR="005A7D72">
        <w:rPr>
          <w:rStyle w:val="Hyperlink"/>
          <w:rFonts w:ascii="Calibri" w:hAnsi="Calibri" w:cs="Calibri-Bold"/>
          <w:bCs/>
          <w:sz w:val="22"/>
          <w:szCs w:val="22"/>
          <w:lang w:val="sr-Latn-RS"/>
        </w:rPr>
        <w:t xml:space="preserve"> </w:t>
      </w:r>
    </w:p>
    <w:p w14:paraId="44E0A6F5" w14:textId="77777777" w:rsidR="005A7D72" w:rsidRPr="00566474" w:rsidRDefault="005A7D72" w:rsidP="003F22A3">
      <w:pPr>
        <w:pStyle w:val="EinfAbs"/>
        <w:jc w:val="both"/>
        <w:rPr>
          <w:rFonts w:ascii="Calibri" w:hAnsi="Calibri" w:cs="Calibri-Bold"/>
          <w:bCs/>
          <w:color w:val="1F497D" w:themeColor="text2"/>
          <w:sz w:val="22"/>
          <w:szCs w:val="22"/>
          <w:lang w:val="sr-Latn-RS"/>
        </w:rPr>
      </w:pPr>
    </w:p>
    <w:sectPr w:rsidR="005A7D72" w:rsidRPr="00566474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3830" w14:textId="77777777" w:rsidR="001E189C" w:rsidRDefault="001E189C" w:rsidP="003D467C">
      <w:pPr>
        <w:spacing w:after="0" w:line="240" w:lineRule="auto"/>
      </w:pPr>
      <w:r>
        <w:separator/>
      </w:r>
    </w:p>
  </w:endnote>
  <w:endnote w:type="continuationSeparator" w:id="0">
    <w:p w14:paraId="2CD8D725" w14:textId="77777777" w:rsidR="001E189C" w:rsidRDefault="001E189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EDB12" w14:textId="77777777" w:rsidR="00766413" w:rsidRPr="003D467C" w:rsidRDefault="00766413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766413" w:rsidRPr="003D467C" w:rsidRDefault="00766413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766413" w:rsidRPr="000432D7" w:rsidRDefault="00766413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766413" w:rsidRPr="003D467C" w:rsidRDefault="00766413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yPsA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" filled="f" stroked="f">
              <v:textbox inset="0,0,0,0">
                <w:txbxContent>
                  <w:p w14:paraId="7CEE2D74" w14:textId="77777777" w:rsidR="00766413" w:rsidRPr="003D467C" w:rsidRDefault="00766413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766413" w:rsidRPr="000432D7" w:rsidRDefault="00766413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766413" w:rsidRPr="003D467C" w:rsidRDefault="00766413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1EB9B5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A4339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A4339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74066" w14:textId="77777777" w:rsidR="00766413" w:rsidRDefault="00766413" w:rsidP="004B6791">
    <w:pPr>
      <w:pStyle w:val="Footer"/>
      <w:jc w:val="right"/>
    </w:pPr>
    <w:r w:rsidRPr="004B6791">
      <w:rPr>
        <w:rFonts w:asciiTheme="minorHAnsi" w:hAnsiTheme="minorHAnsi"/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766413" w:rsidRPr="003D467C" w:rsidRDefault="00766413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766413" w:rsidRPr="000432D7" w:rsidRDefault="00766413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766413" w:rsidRPr="000432D7" w:rsidRDefault="00766413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" filled="f" stroked="f">
              <v:textbox inset="0,0,0,0">
                <w:txbxContent>
                  <w:p w14:paraId="5262D754" w14:textId="02AD0F72" w:rsidR="00766413" w:rsidRPr="003D467C" w:rsidRDefault="00766413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766413" w:rsidRPr="000432D7" w:rsidRDefault="00766413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766413" w:rsidRPr="000432D7" w:rsidRDefault="00766413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1A5EA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A4339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6A4339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DCD6E" w14:textId="77777777" w:rsidR="001E189C" w:rsidRDefault="001E189C" w:rsidP="003D467C">
      <w:pPr>
        <w:spacing w:after="0" w:line="240" w:lineRule="auto"/>
      </w:pPr>
      <w:r>
        <w:separator/>
      </w:r>
    </w:p>
  </w:footnote>
  <w:footnote w:type="continuationSeparator" w:id="0">
    <w:p w14:paraId="382C04FD" w14:textId="77777777" w:rsidR="001E189C" w:rsidRDefault="001E189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0AA14" w14:textId="77777777" w:rsidR="00766413" w:rsidRDefault="00766413">
    <w:pPr>
      <w:pStyle w:val="Header"/>
    </w:pPr>
    <w:r w:rsidRPr="003D467C"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821AD" w14:textId="02CF31DE" w:rsidR="00766413" w:rsidRPr="000438B9" w:rsidRDefault="00766413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492A03B0" w14:textId="77777777" w:rsidR="00766413" w:rsidRPr="003D467C" w:rsidRDefault="00766413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h6rgIAAKo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" filled="f" stroked="f">
              <v:textbox inset="0,0,0,0">
                <w:txbxContent>
                  <w:p w14:paraId="2EC821AD" w14:textId="02CF31DE" w:rsidR="00766413" w:rsidRPr="000438B9" w:rsidRDefault="00766413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492A03B0" w14:textId="77777777" w:rsidR="00766413" w:rsidRPr="003D467C" w:rsidRDefault="00766413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D891A5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sr-Latn-RS" w:eastAsia="sr-Latn-R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F606A" w14:textId="77777777" w:rsidR="00766413" w:rsidRDefault="00766413" w:rsidP="008C28B4">
    <w:pPr>
      <w:pStyle w:val="Header"/>
    </w:pPr>
    <w:r w:rsidRPr="004B6791"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217DE" w14:textId="15FD6AB9" w:rsidR="00766413" w:rsidRPr="000438B9" w:rsidRDefault="00766413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F8BE425" w14:textId="77777777" w:rsidR="00766413" w:rsidRPr="003D467C" w:rsidRDefault="00766413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v1sAIAALE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" filled="f" stroked="f">
              <v:textbox inset="0,0,0,0">
                <w:txbxContent>
                  <w:p w14:paraId="30B217DE" w14:textId="15FD6AB9" w:rsidR="00766413" w:rsidRPr="000438B9" w:rsidRDefault="00766413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F8BE425" w14:textId="77777777" w:rsidR="00766413" w:rsidRPr="003D467C" w:rsidRDefault="00766413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3B374B8" w14:textId="5D8FBD41" w:rsidR="00766413" w:rsidRPr="003F22A3" w:rsidRDefault="00873EDB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Beograd</w:t>
                          </w:r>
                          <w:r w:rsidR="0000158A">
                            <w:rPr>
                              <w:noProof/>
                              <w:lang w:val="sr-Latn-RS" w:eastAsia="de-DE"/>
                            </w:rPr>
                            <w:t>, 7.11</w:t>
                          </w:r>
                          <w:r w:rsidR="00766413">
                            <w:rPr>
                              <w:noProof/>
                              <w:lang w:val="sr-Latn-RS" w:eastAsia="de-DE"/>
                            </w:rPr>
                            <w:t>.2019.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" filled="f" stroked="f">
              <v:textbox>
                <w:txbxContent>
                  <w:p w14:paraId="63B374B8" w14:textId="5D8FBD41" w:rsidR="00766413" w:rsidRPr="003F22A3" w:rsidRDefault="00873EDB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Beograd</w:t>
                    </w:r>
                    <w:r w:rsidR="0000158A">
                      <w:rPr>
                        <w:noProof/>
                        <w:lang w:val="sr-Latn-RS" w:eastAsia="de-DE"/>
                      </w:rPr>
                      <w:t>, 7.11</w:t>
                    </w:r>
                    <w:r w:rsidR="00766413">
                      <w:rPr>
                        <w:noProof/>
                        <w:lang w:val="sr-Latn-RS" w:eastAsia="de-DE"/>
                      </w:rPr>
                      <w:t>.2019.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sr-Latn-RS" w:eastAsia="sr-Latn-R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8BC88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158A"/>
    <w:rsid w:val="00011E3B"/>
    <w:rsid w:val="000152C5"/>
    <w:rsid w:val="00015C1D"/>
    <w:rsid w:val="0001689A"/>
    <w:rsid w:val="000255C4"/>
    <w:rsid w:val="000255DA"/>
    <w:rsid w:val="00036A6D"/>
    <w:rsid w:val="000425DF"/>
    <w:rsid w:val="000426B9"/>
    <w:rsid w:val="000432D7"/>
    <w:rsid w:val="0004648A"/>
    <w:rsid w:val="00046FFF"/>
    <w:rsid w:val="000628CD"/>
    <w:rsid w:val="00076D6B"/>
    <w:rsid w:val="00091A13"/>
    <w:rsid w:val="000934DF"/>
    <w:rsid w:val="000965D3"/>
    <w:rsid w:val="000A1DFC"/>
    <w:rsid w:val="000A57C7"/>
    <w:rsid w:val="000C361A"/>
    <w:rsid w:val="000E1845"/>
    <w:rsid w:val="000F0C61"/>
    <w:rsid w:val="000F23AC"/>
    <w:rsid w:val="000F4DD7"/>
    <w:rsid w:val="00100209"/>
    <w:rsid w:val="00106658"/>
    <w:rsid w:val="00112CC3"/>
    <w:rsid w:val="001162B3"/>
    <w:rsid w:val="00126D10"/>
    <w:rsid w:val="00137600"/>
    <w:rsid w:val="00141F1A"/>
    <w:rsid w:val="00145693"/>
    <w:rsid w:val="0015283C"/>
    <w:rsid w:val="00157BDD"/>
    <w:rsid w:val="00161D07"/>
    <w:rsid w:val="00161E3D"/>
    <w:rsid w:val="001621DC"/>
    <w:rsid w:val="001624A2"/>
    <w:rsid w:val="0016333A"/>
    <w:rsid w:val="00174379"/>
    <w:rsid w:val="0018090B"/>
    <w:rsid w:val="00182905"/>
    <w:rsid w:val="001853B4"/>
    <w:rsid w:val="00185F77"/>
    <w:rsid w:val="001909A3"/>
    <w:rsid w:val="00197C59"/>
    <w:rsid w:val="001B0F73"/>
    <w:rsid w:val="001C1B10"/>
    <w:rsid w:val="001C5B40"/>
    <w:rsid w:val="001E189C"/>
    <w:rsid w:val="00202711"/>
    <w:rsid w:val="0020478A"/>
    <w:rsid w:val="00210E3F"/>
    <w:rsid w:val="00217A03"/>
    <w:rsid w:val="00225D64"/>
    <w:rsid w:val="002332CA"/>
    <w:rsid w:val="00235FD7"/>
    <w:rsid w:val="00242700"/>
    <w:rsid w:val="002434BC"/>
    <w:rsid w:val="00251F66"/>
    <w:rsid w:val="00253F56"/>
    <w:rsid w:val="0026778B"/>
    <w:rsid w:val="00285223"/>
    <w:rsid w:val="00285EE5"/>
    <w:rsid w:val="002950B9"/>
    <w:rsid w:val="002A29A7"/>
    <w:rsid w:val="002A37AE"/>
    <w:rsid w:val="002B2627"/>
    <w:rsid w:val="002B2D04"/>
    <w:rsid w:val="002B41F0"/>
    <w:rsid w:val="002B6DE1"/>
    <w:rsid w:val="002D6C2D"/>
    <w:rsid w:val="002E1ED1"/>
    <w:rsid w:val="002F42A5"/>
    <w:rsid w:val="003027A7"/>
    <w:rsid w:val="0031364E"/>
    <w:rsid w:val="00333708"/>
    <w:rsid w:val="00336C9E"/>
    <w:rsid w:val="00340805"/>
    <w:rsid w:val="00341E08"/>
    <w:rsid w:val="003666C6"/>
    <w:rsid w:val="0037127A"/>
    <w:rsid w:val="003722B7"/>
    <w:rsid w:val="003772DF"/>
    <w:rsid w:val="003A0C76"/>
    <w:rsid w:val="003A2ED8"/>
    <w:rsid w:val="003A3D73"/>
    <w:rsid w:val="003C294B"/>
    <w:rsid w:val="003D467C"/>
    <w:rsid w:val="003D7027"/>
    <w:rsid w:val="003F013C"/>
    <w:rsid w:val="003F21C5"/>
    <w:rsid w:val="003F22A3"/>
    <w:rsid w:val="0040479B"/>
    <w:rsid w:val="00411BD0"/>
    <w:rsid w:val="00412612"/>
    <w:rsid w:val="004236DE"/>
    <w:rsid w:val="004376BB"/>
    <w:rsid w:val="00442C1C"/>
    <w:rsid w:val="00446A28"/>
    <w:rsid w:val="00450107"/>
    <w:rsid w:val="0045551E"/>
    <w:rsid w:val="00457B61"/>
    <w:rsid w:val="00480B02"/>
    <w:rsid w:val="0048472D"/>
    <w:rsid w:val="00485BBC"/>
    <w:rsid w:val="004958EA"/>
    <w:rsid w:val="004967D6"/>
    <w:rsid w:val="00496F5D"/>
    <w:rsid w:val="004B6791"/>
    <w:rsid w:val="004F04F1"/>
    <w:rsid w:val="004F2670"/>
    <w:rsid w:val="004F6202"/>
    <w:rsid w:val="004F6CEC"/>
    <w:rsid w:val="00502B21"/>
    <w:rsid w:val="00506C1D"/>
    <w:rsid w:val="00513F2E"/>
    <w:rsid w:val="00522CB6"/>
    <w:rsid w:val="00533C92"/>
    <w:rsid w:val="0053613E"/>
    <w:rsid w:val="00536DB5"/>
    <w:rsid w:val="00542820"/>
    <w:rsid w:val="00564477"/>
    <w:rsid w:val="00566474"/>
    <w:rsid w:val="00582413"/>
    <w:rsid w:val="005A7D72"/>
    <w:rsid w:val="005B3C08"/>
    <w:rsid w:val="005B4CCB"/>
    <w:rsid w:val="005B6274"/>
    <w:rsid w:val="005B6CFB"/>
    <w:rsid w:val="005C1564"/>
    <w:rsid w:val="005D14F7"/>
    <w:rsid w:val="005D151E"/>
    <w:rsid w:val="005E2095"/>
    <w:rsid w:val="005E2D6E"/>
    <w:rsid w:val="005F410D"/>
    <w:rsid w:val="0060036F"/>
    <w:rsid w:val="0060528D"/>
    <w:rsid w:val="00605E92"/>
    <w:rsid w:val="00643137"/>
    <w:rsid w:val="00650A15"/>
    <w:rsid w:val="00666B07"/>
    <w:rsid w:val="0066735F"/>
    <w:rsid w:val="00676B01"/>
    <w:rsid w:val="006931DA"/>
    <w:rsid w:val="00696859"/>
    <w:rsid w:val="006A28D7"/>
    <w:rsid w:val="006A3B85"/>
    <w:rsid w:val="006A4339"/>
    <w:rsid w:val="006C22F5"/>
    <w:rsid w:val="006E71C1"/>
    <w:rsid w:val="006F3D44"/>
    <w:rsid w:val="006F4DA0"/>
    <w:rsid w:val="0071138C"/>
    <w:rsid w:val="007116DA"/>
    <w:rsid w:val="00711852"/>
    <w:rsid w:val="00716847"/>
    <w:rsid w:val="00721F98"/>
    <w:rsid w:val="00743D34"/>
    <w:rsid w:val="00745386"/>
    <w:rsid w:val="00745D30"/>
    <w:rsid w:val="007464F1"/>
    <w:rsid w:val="00747547"/>
    <w:rsid w:val="00750408"/>
    <w:rsid w:val="00750EFF"/>
    <w:rsid w:val="00764166"/>
    <w:rsid w:val="00766413"/>
    <w:rsid w:val="007717B2"/>
    <w:rsid w:val="00773F0E"/>
    <w:rsid w:val="00785F09"/>
    <w:rsid w:val="00790B47"/>
    <w:rsid w:val="00793C2A"/>
    <w:rsid w:val="0079568E"/>
    <w:rsid w:val="007A4C20"/>
    <w:rsid w:val="007B4EA8"/>
    <w:rsid w:val="007C2B61"/>
    <w:rsid w:val="007D53DB"/>
    <w:rsid w:val="007D7E71"/>
    <w:rsid w:val="007E769D"/>
    <w:rsid w:val="008227F3"/>
    <w:rsid w:val="008232B6"/>
    <w:rsid w:val="00823EB4"/>
    <w:rsid w:val="00831D58"/>
    <w:rsid w:val="00835F47"/>
    <w:rsid w:val="00852971"/>
    <w:rsid w:val="00852D8B"/>
    <w:rsid w:val="00873EDB"/>
    <w:rsid w:val="008747C3"/>
    <w:rsid w:val="00875586"/>
    <w:rsid w:val="008922D5"/>
    <w:rsid w:val="0089369F"/>
    <w:rsid w:val="008A4642"/>
    <w:rsid w:val="008A5FDA"/>
    <w:rsid w:val="008B6B1E"/>
    <w:rsid w:val="008B7517"/>
    <w:rsid w:val="008C22B1"/>
    <w:rsid w:val="008C233C"/>
    <w:rsid w:val="008C28B4"/>
    <w:rsid w:val="008D1344"/>
    <w:rsid w:val="008D4910"/>
    <w:rsid w:val="008D67C8"/>
    <w:rsid w:val="008E2F14"/>
    <w:rsid w:val="008F0719"/>
    <w:rsid w:val="008F180F"/>
    <w:rsid w:val="008F59E9"/>
    <w:rsid w:val="008F6EA3"/>
    <w:rsid w:val="008F7918"/>
    <w:rsid w:val="0090532C"/>
    <w:rsid w:val="0090620D"/>
    <w:rsid w:val="0091088B"/>
    <w:rsid w:val="009211A9"/>
    <w:rsid w:val="009365CB"/>
    <w:rsid w:val="009430F7"/>
    <w:rsid w:val="00947818"/>
    <w:rsid w:val="00950B86"/>
    <w:rsid w:val="00960BC4"/>
    <w:rsid w:val="00976E68"/>
    <w:rsid w:val="00982BAC"/>
    <w:rsid w:val="00990AEF"/>
    <w:rsid w:val="00991079"/>
    <w:rsid w:val="009A239B"/>
    <w:rsid w:val="009A5B72"/>
    <w:rsid w:val="009B28B2"/>
    <w:rsid w:val="009C30F1"/>
    <w:rsid w:val="009D53A8"/>
    <w:rsid w:val="009F15AB"/>
    <w:rsid w:val="009F6C8B"/>
    <w:rsid w:val="009F72F8"/>
    <w:rsid w:val="00A003A8"/>
    <w:rsid w:val="00A030EF"/>
    <w:rsid w:val="00A150FE"/>
    <w:rsid w:val="00A4078B"/>
    <w:rsid w:val="00A42AB8"/>
    <w:rsid w:val="00A447BD"/>
    <w:rsid w:val="00A5040A"/>
    <w:rsid w:val="00A52E6E"/>
    <w:rsid w:val="00A5734A"/>
    <w:rsid w:val="00A61C1A"/>
    <w:rsid w:val="00A800AB"/>
    <w:rsid w:val="00A86AB7"/>
    <w:rsid w:val="00A922D9"/>
    <w:rsid w:val="00AA6CDB"/>
    <w:rsid w:val="00AA7841"/>
    <w:rsid w:val="00AB322B"/>
    <w:rsid w:val="00AB7F62"/>
    <w:rsid w:val="00AC2903"/>
    <w:rsid w:val="00AC641A"/>
    <w:rsid w:val="00AD72A3"/>
    <w:rsid w:val="00AE050B"/>
    <w:rsid w:val="00AE0B0B"/>
    <w:rsid w:val="00AE42C6"/>
    <w:rsid w:val="00AE683D"/>
    <w:rsid w:val="00AF475C"/>
    <w:rsid w:val="00AF4D00"/>
    <w:rsid w:val="00AF5561"/>
    <w:rsid w:val="00AF6152"/>
    <w:rsid w:val="00B022EF"/>
    <w:rsid w:val="00B14C10"/>
    <w:rsid w:val="00B24737"/>
    <w:rsid w:val="00B323E6"/>
    <w:rsid w:val="00B34DA3"/>
    <w:rsid w:val="00B57D26"/>
    <w:rsid w:val="00B668D3"/>
    <w:rsid w:val="00B71C9D"/>
    <w:rsid w:val="00B7674A"/>
    <w:rsid w:val="00B80D05"/>
    <w:rsid w:val="00B874D5"/>
    <w:rsid w:val="00BA35CA"/>
    <w:rsid w:val="00BA4231"/>
    <w:rsid w:val="00BA5A82"/>
    <w:rsid w:val="00BB3FAE"/>
    <w:rsid w:val="00BB77C3"/>
    <w:rsid w:val="00BD0B21"/>
    <w:rsid w:val="00BD20B1"/>
    <w:rsid w:val="00BE7313"/>
    <w:rsid w:val="00BF2903"/>
    <w:rsid w:val="00BF3BD5"/>
    <w:rsid w:val="00BF58BF"/>
    <w:rsid w:val="00BF5E1C"/>
    <w:rsid w:val="00C01665"/>
    <w:rsid w:val="00C077D8"/>
    <w:rsid w:val="00C13D72"/>
    <w:rsid w:val="00C25958"/>
    <w:rsid w:val="00C31681"/>
    <w:rsid w:val="00C34DC4"/>
    <w:rsid w:val="00C428CC"/>
    <w:rsid w:val="00C4320E"/>
    <w:rsid w:val="00C65EB1"/>
    <w:rsid w:val="00C73855"/>
    <w:rsid w:val="00C7570C"/>
    <w:rsid w:val="00C875E4"/>
    <w:rsid w:val="00C87BA9"/>
    <w:rsid w:val="00CB5EC8"/>
    <w:rsid w:val="00CE0FB0"/>
    <w:rsid w:val="00CF0B6C"/>
    <w:rsid w:val="00D00D94"/>
    <w:rsid w:val="00D1223B"/>
    <w:rsid w:val="00D305F5"/>
    <w:rsid w:val="00D448DC"/>
    <w:rsid w:val="00D46EE5"/>
    <w:rsid w:val="00D517CB"/>
    <w:rsid w:val="00D521D6"/>
    <w:rsid w:val="00D55A81"/>
    <w:rsid w:val="00D6187B"/>
    <w:rsid w:val="00DB311C"/>
    <w:rsid w:val="00DB403B"/>
    <w:rsid w:val="00DB5592"/>
    <w:rsid w:val="00DC4183"/>
    <w:rsid w:val="00DC6DFD"/>
    <w:rsid w:val="00DD16D1"/>
    <w:rsid w:val="00DD1EBB"/>
    <w:rsid w:val="00DD227E"/>
    <w:rsid w:val="00DD3E3C"/>
    <w:rsid w:val="00DD7703"/>
    <w:rsid w:val="00DE0153"/>
    <w:rsid w:val="00DE64F5"/>
    <w:rsid w:val="00DE6614"/>
    <w:rsid w:val="00DF75FE"/>
    <w:rsid w:val="00E127E4"/>
    <w:rsid w:val="00E137E9"/>
    <w:rsid w:val="00E26568"/>
    <w:rsid w:val="00E269C9"/>
    <w:rsid w:val="00E40238"/>
    <w:rsid w:val="00E45AE7"/>
    <w:rsid w:val="00E5196F"/>
    <w:rsid w:val="00E51A50"/>
    <w:rsid w:val="00E57706"/>
    <w:rsid w:val="00E64DC9"/>
    <w:rsid w:val="00E67954"/>
    <w:rsid w:val="00E67D61"/>
    <w:rsid w:val="00E76C72"/>
    <w:rsid w:val="00E865E3"/>
    <w:rsid w:val="00E93AD1"/>
    <w:rsid w:val="00E97BCE"/>
    <w:rsid w:val="00EA0CA9"/>
    <w:rsid w:val="00EA757E"/>
    <w:rsid w:val="00EB34A8"/>
    <w:rsid w:val="00EB5DE3"/>
    <w:rsid w:val="00EB7332"/>
    <w:rsid w:val="00EC335A"/>
    <w:rsid w:val="00ED1B20"/>
    <w:rsid w:val="00ED3CAF"/>
    <w:rsid w:val="00EE1E93"/>
    <w:rsid w:val="00EE2D08"/>
    <w:rsid w:val="00EE5689"/>
    <w:rsid w:val="00EE75DF"/>
    <w:rsid w:val="00EF4BC1"/>
    <w:rsid w:val="00EF7106"/>
    <w:rsid w:val="00F043A5"/>
    <w:rsid w:val="00F3019E"/>
    <w:rsid w:val="00F34AE1"/>
    <w:rsid w:val="00F46782"/>
    <w:rsid w:val="00F6489A"/>
    <w:rsid w:val="00F704F1"/>
    <w:rsid w:val="00F74853"/>
    <w:rsid w:val="00F76A6C"/>
    <w:rsid w:val="00F829D4"/>
    <w:rsid w:val="00FC0507"/>
    <w:rsid w:val="00FC494D"/>
    <w:rsid w:val="00FC5071"/>
    <w:rsid w:val="00FC694E"/>
    <w:rsid w:val="00FD2EDD"/>
    <w:rsid w:val="00FD376A"/>
    <w:rsid w:val="00FD6D03"/>
    <w:rsid w:val="00FD7A63"/>
    <w:rsid w:val="00FE5582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C8658"/>
  <w15:docId w15:val="{515BE322-1E37-49E6-BF4A-11B77F6C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@lidl.r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50124A-782E-4798-8DFF-DA32FCD7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Šrndić Jasmina</cp:lastModifiedBy>
  <cp:revision>2</cp:revision>
  <dcterms:created xsi:type="dcterms:W3CDTF">2019-11-06T10:27:00Z</dcterms:created>
  <dcterms:modified xsi:type="dcterms:W3CDTF">2019-11-06T10:27:00Z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