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6B24E" w14:textId="36756D4B" w:rsidR="00AA00DD" w:rsidRDefault="009901A8" w:rsidP="004368A6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NOVE</w:t>
      </w:r>
      <w:r w:rsidR="007454FF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LIDL PRODAVNICE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U NIŠU I ZEMUNU</w:t>
      </w:r>
    </w:p>
    <w:p w14:paraId="6AE328E4" w14:textId="0A12A81F" w:rsidR="004A24C4" w:rsidRPr="00584E5B" w:rsidRDefault="00584E5B" w:rsidP="002466E7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584E5B">
        <w:rPr>
          <w:rFonts w:asciiTheme="minorHAnsi" w:hAnsiTheme="minorHAnsi" w:cstheme="minorHAnsi"/>
          <w:b/>
          <w:bCs/>
          <w:lang w:val="sr-Latn-RS"/>
        </w:rPr>
        <w:t>Lidl Srbija nastavlja širenje svoje maloprodajne mreže otvaranjem dve nove prodavnice</w:t>
      </w:r>
      <w:r w:rsidR="009901A8">
        <w:rPr>
          <w:rFonts w:asciiTheme="minorHAnsi" w:hAnsiTheme="minorHAnsi" w:cstheme="minorHAnsi"/>
          <w:b/>
          <w:bCs/>
          <w:lang w:val="sr-Latn-RS"/>
        </w:rPr>
        <w:t xml:space="preserve"> u četvrtak,</w:t>
      </w:r>
      <w:r>
        <w:rPr>
          <w:rFonts w:asciiTheme="minorHAnsi" w:hAnsiTheme="minorHAnsi" w:cstheme="minorHAnsi"/>
          <w:b/>
          <w:bCs/>
          <w:lang w:val="sr-Latn-RS"/>
        </w:rPr>
        <w:t xml:space="preserve"> 7. novembra</w:t>
      </w:r>
      <w:r w:rsidR="009901A8">
        <w:rPr>
          <w:rFonts w:asciiTheme="minorHAnsi" w:hAnsiTheme="minorHAnsi" w:cstheme="minorHAnsi"/>
          <w:b/>
          <w:bCs/>
          <w:lang w:val="sr-Latn-RS"/>
        </w:rPr>
        <w:t>.</w:t>
      </w:r>
      <w:r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9901A8">
        <w:rPr>
          <w:rFonts w:asciiTheme="minorHAnsi" w:hAnsiTheme="minorHAnsi" w:cstheme="minorHAnsi"/>
          <w:b/>
          <w:bCs/>
          <w:lang w:val="sr-Latn-RS"/>
        </w:rPr>
        <w:t>T</w:t>
      </w:r>
      <w:r w:rsidRPr="00584E5B">
        <w:rPr>
          <w:rFonts w:asciiTheme="minorHAnsi" w:hAnsiTheme="minorHAnsi" w:cstheme="minorHAnsi"/>
          <w:b/>
          <w:bCs/>
          <w:lang w:val="sr-Latn-RS"/>
        </w:rPr>
        <w:t>reća</w:t>
      </w:r>
      <w:r>
        <w:rPr>
          <w:rFonts w:asciiTheme="minorHAnsi" w:hAnsiTheme="minorHAnsi" w:cstheme="minorHAnsi"/>
          <w:b/>
          <w:bCs/>
          <w:lang w:val="sr-Latn-RS"/>
        </w:rPr>
        <w:t xml:space="preserve"> po redu</w:t>
      </w:r>
      <w:r w:rsidRPr="00584E5B">
        <w:rPr>
          <w:rFonts w:asciiTheme="minorHAnsi" w:hAnsiTheme="minorHAnsi" w:cstheme="minorHAnsi"/>
          <w:b/>
          <w:bCs/>
          <w:lang w:val="sr-Latn-RS"/>
        </w:rPr>
        <w:t xml:space="preserve"> Lidl prodavnica u Nišu otvara se na adresi Bulevar svetog Pantelejmona 93B, dok stanovnici zemunskog naselja Galenika </w:t>
      </w:r>
      <w:r w:rsidR="009901A8">
        <w:rPr>
          <w:rFonts w:asciiTheme="minorHAnsi" w:hAnsiTheme="minorHAnsi" w:cstheme="minorHAnsi"/>
          <w:b/>
          <w:bCs/>
          <w:lang w:val="sr-Latn-RS"/>
        </w:rPr>
        <w:t>dobijaju</w:t>
      </w:r>
      <w:r w:rsidR="009901A8" w:rsidRPr="00584E5B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584E5B">
        <w:rPr>
          <w:rFonts w:asciiTheme="minorHAnsi" w:hAnsiTheme="minorHAnsi" w:cstheme="minorHAnsi"/>
          <w:b/>
          <w:bCs/>
          <w:lang w:val="sr-Latn-RS"/>
        </w:rPr>
        <w:t>priliku da kupuju</w:t>
      </w:r>
      <w:r w:rsidR="009901A8">
        <w:rPr>
          <w:rFonts w:asciiTheme="minorHAnsi" w:hAnsiTheme="minorHAnsi" w:cstheme="minorHAnsi"/>
          <w:b/>
          <w:bCs/>
          <w:lang w:val="sr-Latn-RS"/>
        </w:rPr>
        <w:t xml:space="preserve"> u Lidlu</w:t>
      </w:r>
      <w:r w:rsidR="004A24C4">
        <w:rPr>
          <w:rFonts w:asciiTheme="minorHAnsi" w:hAnsiTheme="minorHAnsi" w:cstheme="minorHAnsi"/>
          <w:b/>
          <w:bCs/>
          <w:lang w:val="sr-Latn-RS"/>
        </w:rPr>
        <w:t xml:space="preserve"> u svom </w:t>
      </w:r>
      <w:r w:rsidR="009901A8">
        <w:rPr>
          <w:rFonts w:asciiTheme="minorHAnsi" w:hAnsiTheme="minorHAnsi" w:cstheme="minorHAnsi"/>
          <w:b/>
          <w:bCs/>
          <w:lang w:val="sr-Latn-RS"/>
        </w:rPr>
        <w:t>komšiluku</w:t>
      </w:r>
      <w:r w:rsidR="004A24C4">
        <w:rPr>
          <w:rFonts w:asciiTheme="minorHAnsi" w:hAnsiTheme="minorHAnsi" w:cstheme="minorHAnsi"/>
          <w:b/>
          <w:bCs/>
          <w:lang w:val="sr-Latn-RS"/>
        </w:rPr>
        <w:t>,</w:t>
      </w:r>
      <w:r w:rsidRPr="00584E5B">
        <w:rPr>
          <w:rFonts w:asciiTheme="minorHAnsi" w:hAnsiTheme="minorHAnsi" w:cstheme="minorHAnsi"/>
          <w:b/>
          <w:bCs/>
          <w:lang w:val="sr-Latn-RS"/>
        </w:rPr>
        <w:t xml:space="preserve"> na adresi Dunavskih virova 38.</w:t>
      </w:r>
    </w:p>
    <w:p w14:paraId="69DC937E" w14:textId="10676FFB" w:rsidR="007454FF" w:rsidRDefault="007454FF" w:rsidP="002466E7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155512">
        <w:rPr>
          <w:rFonts w:asciiTheme="minorHAnsi" w:hAnsiTheme="minorHAnsi" w:cstheme="minorHAnsi"/>
          <w:i/>
          <w:iCs/>
          <w:lang w:val="sr-Latn-RS"/>
        </w:rPr>
        <w:t>„</w:t>
      </w:r>
      <w:r w:rsidR="004A24C4">
        <w:rPr>
          <w:rFonts w:asciiTheme="minorHAnsi" w:hAnsiTheme="minorHAnsi" w:cstheme="minorHAnsi"/>
          <w:i/>
          <w:iCs/>
          <w:lang w:val="sr-Latn-RS"/>
        </w:rPr>
        <w:t xml:space="preserve">Poverenje koje nam </w:t>
      </w:r>
      <w:r w:rsidR="005D3453">
        <w:rPr>
          <w:rFonts w:asciiTheme="minorHAnsi" w:hAnsiTheme="minorHAnsi" w:cstheme="minorHAnsi"/>
          <w:i/>
          <w:iCs/>
          <w:lang w:val="sr-Latn-RS"/>
        </w:rPr>
        <w:t>potrošač</w:t>
      </w:r>
      <w:r w:rsidR="005D3453">
        <w:rPr>
          <w:rFonts w:asciiTheme="minorHAnsi" w:hAnsiTheme="minorHAnsi" w:cstheme="minorHAnsi"/>
          <w:i/>
          <w:iCs/>
          <w:lang w:val="sr-Latn-RS"/>
        </w:rPr>
        <w:t>i</w:t>
      </w:r>
      <w:r w:rsidR="005D3453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4A24C4">
        <w:rPr>
          <w:rFonts w:asciiTheme="minorHAnsi" w:hAnsiTheme="minorHAnsi" w:cstheme="minorHAnsi"/>
          <w:i/>
          <w:iCs/>
          <w:lang w:val="sr-Latn-RS"/>
        </w:rPr>
        <w:t xml:space="preserve">svakodnevno </w:t>
      </w:r>
      <w:r w:rsidR="005D3453">
        <w:rPr>
          <w:rFonts w:asciiTheme="minorHAnsi" w:hAnsiTheme="minorHAnsi" w:cstheme="minorHAnsi"/>
          <w:i/>
          <w:iCs/>
          <w:lang w:val="sr-Latn-RS"/>
        </w:rPr>
        <w:t>pružaju</w:t>
      </w:r>
      <w:r w:rsidR="004A24C4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5D3453">
        <w:rPr>
          <w:rFonts w:asciiTheme="minorHAnsi" w:hAnsiTheme="minorHAnsi" w:cstheme="minorHAnsi"/>
          <w:i/>
          <w:iCs/>
          <w:lang w:val="sr-Latn-RS"/>
        </w:rPr>
        <w:t>čini</w:t>
      </w:r>
      <w:r w:rsidR="006C1B30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4A24C4">
        <w:rPr>
          <w:rFonts w:asciiTheme="minorHAnsi" w:hAnsiTheme="minorHAnsi" w:cstheme="minorHAnsi"/>
          <w:i/>
          <w:iCs/>
          <w:lang w:val="sr-Latn-RS"/>
        </w:rPr>
        <w:t xml:space="preserve">podstrek da nastavimo sa širenjem naše maloprodajne mreže, te sa ove dve prodavnice dostižemo broj od 74 Lidl prodavnice u Srbiji. </w:t>
      </w:r>
      <w:r w:rsidR="006C1B30">
        <w:rPr>
          <w:rFonts w:asciiTheme="minorHAnsi" w:hAnsiTheme="minorHAnsi" w:cstheme="minorHAnsi"/>
          <w:i/>
          <w:iCs/>
          <w:lang w:val="sr-Latn-RS"/>
        </w:rPr>
        <w:t>Raduje nas</w:t>
      </w:r>
      <w:r w:rsidR="004A24C4">
        <w:rPr>
          <w:rFonts w:asciiTheme="minorHAnsi" w:hAnsiTheme="minorHAnsi" w:cstheme="minorHAnsi"/>
          <w:i/>
          <w:iCs/>
          <w:lang w:val="sr-Latn-RS"/>
        </w:rPr>
        <w:t xml:space="preserve"> što sve većem broju srpskih domaćinstava postajemo po</w:t>
      </w:r>
      <w:r w:rsidR="00B22BD0">
        <w:rPr>
          <w:rFonts w:asciiTheme="minorHAnsi" w:hAnsiTheme="minorHAnsi" w:cstheme="minorHAnsi"/>
          <w:i/>
          <w:iCs/>
          <w:lang w:val="sr-Latn-RS"/>
        </w:rPr>
        <w:t>u</w:t>
      </w:r>
      <w:r w:rsidR="004A24C4">
        <w:rPr>
          <w:rFonts w:asciiTheme="minorHAnsi" w:hAnsiTheme="minorHAnsi" w:cstheme="minorHAnsi"/>
          <w:i/>
          <w:iCs/>
          <w:lang w:val="sr-Latn-RS"/>
        </w:rPr>
        <w:t>zdan partner</w:t>
      </w:r>
      <w:r w:rsidR="000A7F7C">
        <w:rPr>
          <w:rFonts w:asciiTheme="minorHAnsi" w:hAnsiTheme="minorHAnsi" w:cstheme="minorHAnsi"/>
          <w:i/>
          <w:iCs/>
          <w:lang w:val="sr-Latn-RS"/>
        </w:rPr>
        <w:t xml:space="preserve"> i deo porodične trpeze</w:t>
      </w:r>
      <w:r w:rsidR="004A24C4">
        <w:rPr>
          <w:rFonts w:asciiTheme="minorHAnsi" w:hAnsiTheme="minorHAnsi" w:cstheme="minorHAnsi"/>
          <w:i/>
          <w:iCs/>
          <w:lang w:val="sr-Latn-RS"/>
        </w:rPr>
        <w:t>“</w:t>
      </w:r>
      <w:r w:rsidR="000A7F7C">
        <w:rPr>
          <w:rFonts w:asciiTheme="minorHAnsi" w:hAnsiTheme="minorHAnsi" w:cstheme="minorHAnsi"/>
          <w:i/>
          <w:iCs/>
          <w:lang w:val="sr-Latn-RS"/>
        </w:rPr>
        <w:t>,</w:t>
      </w:r>
      <w:r w:rsidR="004A24C4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155512">
        <w:rPr>
          <w:rFonts w:asciiTheme="minorHAnsi" w:hAnsiTheme="minorHAnsi" w:cstheme="minorHAnsi"/>
          <w:lang w:val="sr-Latn-RS"/>
        </w:rPr>
        <w:t xml:space="preserve">rekla je </w:t>
      </w:r>
      <w:r w:rsidR="00155512" w:rsidRPr="00155512">
        <w:rPr>
          <w:rFonts w:asciiTheme="minorHAnsi" w:hAnsiTheme="minorHAnsi" w:cstheme="minorHAnsi"/>
          <w:b/>
          <w:bCs/>
          <w:lang w:val="sr-Latn-RS"/>
        </w:rPr>
        <w:t>Marija Kojčić iz Korpor</w:t>
      </w:r>
      <w:r w:rsidR="005D3453">
        <w:rPr>
          <w:rFonts w:asciiTheme="minorHAnsi" w:hAnsiTheme="minorHAnsi" w:cstheme="minorHAnsi"/>
          <w:b/>
          <w:bCs/>
          <w:lang w:val="sr-Latn-RS"/>
        </w:rPr>
        <w:t>a</w:t>
      </w:r>
      <w:r w:rsidR="00155512" w:rsidRPr="00155512">
        <w:rPr>
          <w:rFonts w:asciiTheme="minorHAnsi" w:hAnsiTheme="minorHAnsi" w:cstheme="minorHAnsi"/>
          <w:b/>
          <w:bCs/>
          <w:lang w:val="sr-Latn-RS"/>
        </w:rPr>
        <w:t>tivnih komunikacija u kompaniji Lidl Srbija.</w:t>
      </w:r>
    </w:p>
    <w:p w14:paraId="51E0F10C" w14:textId="67323E91" w:rsidR="0066668E" w:rsidRDefault="0066668E" w:rsidP="002466E7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Prilikom investiranja u nove objekte</w:t>
      </w:r>
      <w:r w:rsidR="006C1B30">
        <w:rPr>
          <w:rFonts w:asciiTheme="minorHAnsi" w:hAnsiTheme="minorHAnsi" w:cstheme="minorHAnsi"/>
          <w:lang w:val="sr-Latn-RS"/>
        </w:rPr>
        <w:t xml:space="preserve"> u Nišu i Zemunu</w:t>
      </w:r>
      <w:r>
        <w:rPr>
          <w:rFonts w:asciiTheme="minorHAnsi" w:hAnsiTheme="minorHAnsi" w:cstheme="minorHAnsi"/>
          <w:lang w:val="sr-Latn-RS"/>
        </w:rPr>
        <w:t xml:space="preserve">, Lidl je sklopio saradnju sa više od 60 sprskih firmi izvođača i </w:t>
      </w:r>
      <w:r w:rsidRPr="00F47A9E">
        <w:rPr>
          <w:rFonts w:asciiTheme="minorHAnsi" w:hAnsiTheme="minorHAnsi" w:cstheme="minorHAnsi"/>
          <w:lang w:val="sr-Latn-RS"/>
        </w:rPr>
        <w:t>p</w:t>
      </w:r>
      <w:r w:rsidR="00F47A9E" w:rsidRPr="00F47A9E">
        <w:rPr>
          <w:rFonts w:asciiTheme="minorHAnsi" w:hAnsiTheme="minorHAnsi" w:cstheme="minorHAnsi"/>
          <w:lang w:val="sr-Latn-RS"/>
        </w:rPr>
        <w:t>od</w:t>
      </w:r>
      <w:r w:rsidRPr="00F47A9E">
        <w:rPr>
          <w:rFonts w:asciiTheme="minorHAnsi" w:hAnsiTheme="minorHAnsi" w:cstheme="minorHAnsi"/>
          <w:lang w:val="sr-Latn-RS"/>
        </w:rPr>
        <w:t xml:space="preserve">izvođača </w:t>
      </w:r>
      <w:r>
        <w:rPr>
          <w:rFonts w:asciiTheme="minorHAnsi" w:hAnsiTheme="minorHAnsi" w:cstheme="minorHAnsi"/>
          <w:lang w:val="sr-Latn-RS"/>
        </w:rPr>
        <w:t>radova.</w:t>
      </w:r>
      <w:r w:rsidRPr="0066668E">
        <w:rPr>
          <w:rFonts w:asciiTheme="minorHAnsi" w:hAnsiTheme="minorHAnsi" w:cstheme="minorHAnsi"/>
          <w:lang w:val="sr-Latn-RS"/>
        </w:rPr>
        <w:t xml:space="preserve"> </w:t>
      </w:r>
      <w:r w:rsidR="004A24C4" w:rsidRPr="00F47A9E">
        <w:rPr>
          <w:rFonts w:asciiTheme="minorHAnsi" w:hAnsiTheme="minorHAnsi" w:cstheme="minorHAnsi"/>
          <w:lang w:val="sr-Latn-RS"/>
        </w:rPr>
        <w:t>Obe</w:t>
      </w:r>
      <w:r w:rsidR="000A7F7C">
        <w:rPr>
          <w:rFonts w:asciiTheme="minorHAnsi" w:hAnsiTheme="minorHAnsi" w:cstheme="minorHAnsi"/>
          <w:lang w:val="sr-Latn-RS"/>
        </w:rPr>
        <w:t xml:space="preserve"> </w:t>
      </w:r>
      <w:r w:rsidR="004A24C4" w:rsidRPr="00F47A9E">
        <w:rPr>
          <w:rFonts w:asciiTheme="minorHAnsi" w:hAnsiTheme="minorHAnsi" w:cstheme="minorHAnsi"/>
          <w:lang w:val="sr-Latn-RS"/>
        </w:rPr>
        <w:t>prodavnice građene su u skladu sa najmodernijim principima gradnje</w:t>
      </w:r>
      <w:r w:rsidR="006C1B30">
        <w:rPr>
          <w:rFonts w:asciiTheme="minorHAnsi" w:hAnsiTheme="minorHAnsi" w:cstheme="minorHAnsi"/>
          <w:lang w:val="sr-Latn-RS"/>
        </w:rPr>
        <w:t>,</w:t>
      </w:r>
      <w:r w:rsidR="004A24C4" w:rsidRPr="00F47A9E">
        <w:rPr>
          <w:rFonts w:asciiTheme="minorHAnsi" w:hAnsiTheme="minorHAnsi" w:cstheme="minorHAnsi"/>
          <w:lang w:val="sr-Latn-RS"/>
        </w:rPr>
        <w:t xml:space="preserve"> uz implementaciju održivih rešenja svetskog standard</w:t>
      </w:r>
      <w:r w:rsidR="006C1B30">
        <w:rPr>
          <w:rFonts w:asciiTheme="minorHAnsi" w:hAnsiTheme="minorHAnsi" w:cstheme="minorHAnsi"/>
          <w:lang w:val="sr-Latn-RS"/>
        </w:rPr>
        <w:t>a</w:t>
      </w:r>
      <w:r w:rsidR="004A24C4" w:rsidRPr="00F47A9E">
        <w:rPr>
          <w:rFonts w:asciiTheme="minorHAnsi" w:hAnsiTheme="minorHAnsi" w:cstheme="minorHAnsi"/>
          <w:lang w:val="sr-Latn-RS"/>
        </w:rPr>
        <w:t xml:space="preserve"> koji dolikuje modernoj društveno odgovornoj kompaniji.</w:t>
      </w:r>
      <w:r w:rsidR="000A7F7C">
        <w:rPr>
          <w:rFonts w:asciiTheme="minorHAnsi" w:hAnsiTheme="minorHAnsi" w:cstheme="minorHAnsi"/>
          <w:lang w:val="sr-Latn-RS"/>
        </w:rPr>
        <w:t xml:space="preserve"> Sprovedene su i neke dodatne inicijative na ovim lokacijama, pa </w:t>
      </w:r>
      <w:r>
        <w:rPr>
          <w:rFonts w:asciiTheme="minorHAnsi" w:hAnsiTheme="minorHAnsi" w:cstheme="minorHAnsi"/>
          <w:lang w:val="sr-Latn-RS"/>
        </w:rPr>
        <w:t>su</w:t>
      </w:r>
      <w:r w:rsidR="000A7F7C">
        <w:rPr>
          <w:rFonts w:asciiTheme="minorHAnsi" w:hAnsiTheme="minorHAnsi" w:cstheme="minorHAnsi"/>
          <w:lang w:val="sr-Latn-RS"/>
        </w:rPr>
        <w:t xml:space="preserve"> tako </w:t>
      </w:r>
      <w:r w:rsidR="004A24C4">
        <w:rPr>
          <w:rFonts w:asciiTheme="minorHAnsi" w:hAnsiTheme="minorHAnsi" w:cstheme="minorHAnsi"/>
          <w:lang w:val="sr-Latn-RS"/>
        </w:rPr>
        <w:t>n</w:t>
      </w:r>
      <w:r w:rsidR="004A24C4" w:rsidRPr="00F47A9E">
        <w:rPr>
          <w:rFonts w:asciiTheme="minorHAnsi" w:hAnsiTheme="minorHAnsi" w:cstheme="minorHAnsi"/>
          <w:lang w:val="sr-Latn-RS"/>
        </w:rPr>
        <w:t xml:space="preserve">a parkingu ispred </w:t>
      </w:r>
      <w:r w:rsidR="004A24C4">
        <w:rPr>
          <w:rFonts w:asciiTheme="minorHAnsi" w:hAnsiTheme="minorHAnsi" w:cstheme="minorHAnsi"/>
          <w:lang w:val="sr-Latn-RS"/>
        </w:rPr>
        <w:t>Lidl</w:t>
      </w:r>
      <w:r w:rsidR="004A24C4" w:rsidRPr="00F47A9E">
        <w:rPr>
          <w:rFonts w:asciiTheme="minorHAnsi" w:hAnsiTheme="minorHAnsi" w:cstheme="minorHAnsi"/>
          <w:lang w:val="sr-Latn-RS"/>
        </w:rPr>
        <w:t xml:space="preserve"> prodavnice</w:t>
      </w:r>
      <w:r w:rsidR="004A24C4">
        <w:rPr>
          <w:rFonts w:asciiTheme="minorHAnsi" w:hAnsiTheme="minorHAnsi" w:cstheme="minorHAnsi"/>
          <w:lang w:val="sr-Latn-RS"/>
        </w:rPr>
        <w:t xml:space="preserve"> na Galenici</w:t>
      </w:r>
      <w:r w:rsidR="000A7F7C">
        <w:rPr>
          <w:rFonts w:asciiTheme="minorHAnsi" w:hAnsiTheme="minorHAnsi" w:cstheme="minorHAnsi"/>
          <w:lang w:val="sr-Latn-RS"/>
        </w:rPr>
        <w:t xml:space="preserve"> </w:t>
      </w:r>
      <w:r w:rsidR="000A7F7C" w:rsidRPr="00F47A9E">
        <w:rPr>
          <w:rFonts w:asciiTheme="minorHAnsi" w:hAnsiTheme="minorHAnsi" w:cstheme="minorHAnsi"/>
          <w:lang w:val="sr-Latn-RS"/>
        </w:rPr>
        <w:t>postavljen</w:t>
      </w:r>
      <w:r w:rsidRPr="00F47A9E">
        <w:rPr>
          <w:rFonts w:asciiTheme="minorHAnsi" w:hAnsiTheme="minorHAnsi" w:cstheme="minorHAnsi"/>
          <w:lang w:val="sr-Latn-RS"/>
        </w:rPr>
        <w:t>a 2</w:t>
      </w:r>
      <w:r w:rsidR="004A24C4" w:rsidRPr="00F47A9E">
        <w:rPr>
          <w:rFonts w:asciiTheme="minorHAnsi" w:hAnsiTheme="minorHAnsi" w:cstheme="minorHAnsi"/>
          <w:lang w:val="sr-Latn-RS"/>
        </w:rPr>
        <w:t xml:space="preserve"> punjač</w:t>
      </w:r>
      <w:r w:rsidRPr="00F47A9E">
        <w:rPr>
          <w:rFonts w:asciiTheme="minorHAnsi" w:hAnsiTheme="minorHAnsi" w:cstheme="minorHAnsi"/>
          <w:lang w:val="sr-Latn-RS"/>
        </w:rPr>
        <w:t>a</w:t>
      </w:r>
      <w:r w:rsidR="004A24C4" w:rsidRPr="00F47A9E">
        <w:rPr>
          <w:rFonts w:asciiTheme="minorHAnsi" w:hAnsiTheme="minorHAnsi" w:cstheme="minorHAnsi"/>
          <w:lang w:val="sr-Latn-RS"/>
        </w:rPr>
        <w:t xml:space="preserve"> za električna vozila</w:t>
      </w:r>
      <w:r w:rsidR="004A24C4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koja su</w:t>
      </w:r>
      <w:r w:rsidR="000A7F7C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na raspolaganju potrošačima prilikom kupovine</w:t>
      </w:r>
      <w:r w:rsidR="004A24C4" w:rsidRPr="00F47A9E">
        <w:rPr>
          <w:rFonts w:asciiTheme="minorHAnsi" w:hAnsiTheme="minorHAnsi" w:cstheme="minorHAnsi"/>
          <w:lang w:val="sr-Latn-RS"/>
        </w:rPr>
        <w:t>.</w:t>
      </w:r>
      <w:r w:rsidR="000A7F7C">
        <w:rPr>
          <w:rFonts w:asciiTheme="minorHAnsi" w:hAnsiTheme="minorHAnsi" w:cstheme="minorHAnsi"/>
          <w:lang w:val="sr-Latn-RS"/>
        </w:rPr>
        <w:t xml:space="preserve"> Takođe, kompanija je u Nišu</w:t>
      </w:r>
      <w:r w:rsidR="004A24C4">
        <w:rPr>
          <w:rFonts w:asciiTheme="minorHAnsi" w:hAnsiTheme="minorHAnsi" w:cstheme="minorHAnsi"/>
          <w:lang w:val="sr-Latn-RS"/>
        </w:rPr>
        <w:t xml:space="preserve"> učestvovala</w:t>
      </w:r>
      <w:r w:rsidR="000A7F7C">
        <w:rPr>
          <w:rFonts w:asciiTheme="minorHAnsi" w:hAnsiTheme="minorHAnsi" w:cstheme="minorHAnsi"/>
          <w:lang w:val="sr-Latn-RS"/>
        </w:rPr>
        <w:t xml:space="preserve"> i</w:t>
      </w:r>
      <w:r w:rsidR="004A24C4">
        <w:rPr>
          <w:rFonts w:asciiTheme="minorHAnsi" w:hAnsiTheme="minorHAnsi" w:cstheme="minorHAnsi"/>
          <w:lang w:val="sr-Latn-RS"/>
        </w:rPr>
        <w:t xml:space="preserve"> u realizaciji infrastrukturnih projekata</w:t>
      </w:r>
      <w:r w:rsidR="000A7F7C">
        <w:rPr>
          <w:rFonts w:asciiTheme="minorHAnsi" w:hAnsiTheme="minorHAnsi" w:cstheme="minorHAnsi"/>
          <w:lang w:val="sr-Latn-RS"/>
        </w:rPr>
        <w:t xml:space="preserve"> grada</w:t>
      </w:r>
      <w:r w:rsidR="004A24C4">
        <w:rPr>
          <w:rFonts w:asciiTheme="minorHAnsi" w:hAnsiTheme="minorHAnsi" w:cstheme="minorHAnsi"/>
          <w:lang w:val="sr-Latn-RS"/>
        </w:rPr>
        <w:t xml:space="preserve">, te je izgradila </w:t>
      </w:r>
      <w:r>
        <w:rPr>
          <w:rFonts w:asciiTheme="minorHAnsi" w:hAnsiTheme="minorHAnsi" w:cstheme="minorHAnsi"/>
          <w:lang w:val="sr-Latn-RS"/>
        </w:rPr>
        <w:t xml:space="preserve">i </w:t>
      </w:r>
      <w:r w:rsidR="00865EEE">
        <w:rPr>
          <w:rFonts w:asciiTheme="minorHAnsi" w:hAnsiTheme="minorHAnsi" w:cstheme="minorHAnsi"/>
          <w:lang w:val="sr-Latn-RS"/>
        </w:rPr>
        <w:t xml:space="preserve">pristupnu </w:t>
      </w:r>
      <w:r w:rsidR="00865EEE" w:rsidRPr="00584E5B">
        <w:rPr>
          <w:rFonts w:asciiTheme="minorHAnsi" w:hAnsiTheme="minorHAnsi" w:cstheme="minorHAnsi"/>
          <w:lang w:val="sr-Latn-RS"/>
        </w:rPr>
        <w:t>saobrać</w:t>
      </w:r>
      <w:r w:rsidR="00584E5B" w:rsidRPr="00584E5B">
        <w:rPr>
          <w:rFonts w:asciiTheme="minorHAnsi" w:hAnsiTheme="minorHAnsi" w:cstheme="minorHAnsi"/>
          <w:lang w:val="sr-Latn-RS"/>
        </w:rPr>
        <w:t>a</w:t>
      </w:r>
      <w:r w:rsidR="00865EEE" w:rsidRPr="00584E5B">
        <w:rPr>
          <w:rFonts w:asciiTheme="minorHAnsi" w:hAnsiTheme="minorHAnsi" w:cstheme="minorHAnsi"/>
          <w:lang w:val="sr-Latn-RS"/>
        </w:rPr>
        <w:t>jnicu</w:t>
      </w:r>
      <w:r w:rsidR="00865EEE">
        <w:rPr>
          <w:rFonts w:asciiTheme="minorHAnsi" w:hAnsiTheme="minorHAnsi" w:cstheme="minorHAnsi"/>
          <w:lang w:val="sr-Latn-RS"/>
        </w:rPr>
        <w:t xml:space="preserve"> za </w:t>
      </w:r>
      <w:r w:rsidR="006C1B30">
        <w:rPr>
          <w:rFonts w:asciiTheme="minorHAnsi" w:hAnsiTheme="minorHAnsi" w:cstheme="minorHAnsi"/>
          <w:lang w:val="sr-Latn-RS"/>
        </w:rPr>
        <w:t xml:space="preserve">ovu </w:t>
      </w:r>
      <w:r w:rsidR="00865EEE">
        <w:rPr>
          <w:rFonts w:asciiTheme="minorHAnsi" w:hAnsiTheme="minorHAnsi" w:cstheme="minorHAnsi"/>
          <w:lang w:val="sr-Latn-RS"/>
        </w:rPr>
        <w:t>prodavnicu</w:t>
      </w:r>
      <w:r>
        <w:rPr>
          <w:rFonts w:asciiTheme="minorHAnsi" w:hAnsiTheme="minorHAnsi" w:cstheme="minorHAnsi"/>
          <w:lang w:val="sr-Latn-RS"/>
        </w:rPr>
        <w:t>.</w:t>
      </w:r>
    </w:p>
    <w:p w14:paraId="594B9FF9" w14:textId="0D9732B8" w:rsidR="00865EEE" w:rsidRPr="002466E7" w:rsidRDefault="00F47A9E" w:rsidP="002466E7">
      <w:pPr>
        <w:spacing w:after="160" w:line="259" w:lineRule="auto"/>
        <w:jc w:val="both"/>
        <w:rPr>
          <w:rFonts w:asciiTheme="minorHAnsi" w:hAnsiTheme="minorHAnsi" w:cstheme="minorHAnsi"/>
          <w:szCs w:val="21"/>
          <w:lang w:val="sr-Latn-RS"/>
        </w:rPr>
      </w:pPr>
      <w:bookmarkStart w:id="0" w:name="_Hlk180756060"/>
      <w:r>
        <w:rPr>
          <w:rFonts w:asciiTheme="minorHAnsi" w:hAnsiTheme="minorHAnsi" w:cstheme="minorHAnsi"/>
          <w:lang w:val="sr-Latn-RS"/>
        </w:rPr>
        <w:t xml:space="preserve">Otvaranjem </w:t>
      </w:r>
      <w:r w:rsidR="004A24C4">
        <w:rPr>
          <w:rFonts w:asciiTheme="minorHAnsi" w:hAnsiTheme="minorHAnsi" w:cstheme="minorHAnsi"/>
          <w:lang w:val="sr-Latn-RS"/>
        </w:rPr>
        <w:t xml:space="preserve">dve nove prodavnice Lidl Srbija tim </w:t>
      </w:r>
      <w:r>
        <w:rPr>
          <w:rFonts w:asciiTheme="minorHAnsi" w:hAnsiTheme="minorHAnsi" w:cstheme="minorHAnsi"/>
          <w:lang w:val="sr-Latn-RS"/>
        </w:rPr>
        <w:t xml:space="preserve">će se proširiti </w:t>
      </w:r>
      <w:r w:rsidR="004A24C4">
        <w:rPr>
          <w:rFonts w:asciiTheme="minorHAnsi" w:hAnsiTheme="minorHAnsi" w:cstheme="minorHAnsi"/>
          <w:lang w:val="sr-Latn-RS"/>
        </w:rPr>
        <w:t>za oko 70 novih kolega</w:t>
      </w:r>
      <w:r>
        <w:rPr>
          <w:rFonts w:asciiTheme="minorHAnsi" w:hAnsiTheme="minorHAnsi" w:cstheme="minorHAnsi"/>
          <w:lang w:val="sr-Latn-RS"/>
        </w:rPr>
        <w:t xml:space="preserve">, </w:t>
      </w:r>
      <w:r w:rsidRPr="002466E7">
        <w:rPr>
          <w:rFonts w:asciiTheme="minorHAnsi" w:hAnsiTheme="minorHAnsi" w:cstheme="minorHAnsi"/>
          <w:szCs w:val="21"/>
          <w:lang w:val="sr-Latn-RS"/>
        </w:rPr>
        <w:t xml:space="preserve">koje očekuje petodnevna radna nedelja, uz garanciju plaćenog svakog minuta rada. </w:t>
      </w:r>
      <w:r>
        <w:rPr>
          <w:rFonts w:asciiTheme="minorHAnsi" w:hAnsiTheme="minorHAnsi" w:cstheme="minorHAnsi"/>
          <w:szCs w:val="21"/>
          <w:lang w:val="sr-Latn-RS"/>
        </w:rPr>
        <w:t xml:space="preserve">Pored </w:t>
      </w:r>
      <w:r w:rsidRPr="002466E7">
        <w:rPr>
          <w:rFonts w:asciiTheme="minorHAnsi" w:hAnsiTheme="minorHAnsi" w:cstheme="minorHAnsi"/>
          <w:szCs w:val="21"/>
          <w:lang w:val="sr-Latn-RS"/>
        </w:rPr>
        <w:t>konkurentni</w:t>
      </w:r>
      <w:r>
        <w:rPr>
          <w:rFonts w:asciiTheme="minorHAnsi" w:hAnsiTheme="minorHAnsi" w:cstheme="minorHAnsi"/>
          <w:szCs w:val="21"/>
          <w:lang w:val="sr-Latn-RS"/>
        </w:rPr>
        <w:t>h</w:t>
      </w:r>
      <w:r w:rsidRPr="002466E7">
        <w:rPr>
          <w:rFonts w:asciiTheme="minorHAnsi" w:hAnsiTheme="minorHAnsi" w:cstheme="minorHAnsi"/>
          <w:szCs w:val="21"/>
          <w:lang w:val="sr-Latn-RS"/>
        </w:rPr>
        <w:t xml:space="preserve"> uslov</w:t>
      </w:r>
      <w:r>
        <w:rPr>
          <w:rFonts w:asciiTheme="minorHAnsi" w:hAnsiTheme="minorHAnsi" w:cstheme="minorHAnsi"/>
          <w:szCs w:val="21"/>
          <w:lang w:val="sr-Latn-RS"/>
        </w:rPr>
        <w:t>a</w:t>
      </w:r>
      <w:r w:rsidRPr="002466E7">
        <w:rPr>
          <w:rFonts w:asciiTheme="minorHAnsi" w:hAnsiTheme="minorHAnsi" w:cstheme="minorHAnsi"/>
          <w:szCs w:val="21"/>
          <w:lang w:val="sr-Latn-RS"/>
        </w:rPr>
        <w:t xml:space="preserve"> rada i brojni</w:t>
      </w:r>
      <w:r>
        <w:rPr>
          <w:rFonts w:asciiTheme="minorHAnsi" w:hAnsiTheme="minorHAnsi" w:cstheme="minorHAnsi"/>
          <w:szCs w:val="21"/>
          <w:lang w:val="sr-Latn-RS"/>
        </w:rPr>
        <w:t>h</w:t>
      </w:r>
      <w:r w:rsidRPr="002466E7">
        <w:rPr>
          <w:rFonts w:asciiTheme="minorHAnsi" w:hAnsiTheme="minorHAnsi" w:cstheme="minorHAnsi"/>
          <w:szCs w:val="21"/>
          <w:lang w:val="sr-Latn-RS"/>
        </w:rPr>
        <w:t xml:space="preserve"> benefit</w:t>
      </w:r>
      <w:r>
        <w:rPr>
          <w:rFonts w:asciiTheme="minorHAnsi" w:hAnsiTheme="minorHAnsi" w:cstheme="minorHAnsi"/>
          <w:szCs w:val="21"/>
          <w:lang w:val="sr-Latn-RS"/>
        </w:rPr>
        <w:t>a</w:t>
      </w:r>
      <w:r w:rsidR="006C1B30">
        <w:rPr>
          <w:rFonts w:asciiTheme="minorHAnsi" w:hAnsiTheme="minorHAnsi" w:cstheme="minorHAnsi"/>
          <w:szCs w:val="21"/>
          <w:lang w:val="sr-Latn-RS"/>
        </w:rPr>
        <w:t>,</w:t>
      </w:r>
      <w:r>
        <w:rPr>
          <w:rFonts w:asciiTheme="minorHAnsi" w:hAnsiTheme="minorHAnsi" w:cstheme="minorHAnsi"/>
          <w:szCs w:val="21"/>
          <w:lang w:val="sr-Latn-RS"/>
        </w:rPr>
        <w:t xml:space="preserve"> </w:t>
      </w:r>
      <w:r w:rsidRPr="002466E7">
        <w:rPr>
          <w:rFonts w:asciiTheme="minorHAnsi" w:hAnsiTheme="minorHAnsi" w:cstheme="minorHAnsi"/>
          <w:szCs w:val="21"/>
          <w:lang w:val="sr-Latn-RS"/>
        </w:rPr>
        <w:t>poput privatnog zdravstvenog osiguranja pod jednakim uslovima za sve zaposlene</w:t>
      </w:r>
      <w:r>
        <w:rPr>
          <w:rFonts w:asciiTheme="minorHAnsi" w:hAnsiTheme="minorHAnsi" w:cstheme="minorHAnsi"/>
          <w:szCs w:val="21"/>
          <w:lang w:val="sr-Latn-RS"/>
        </w:rPr>
        <w:t>,</w:t>
      </w:r>
      <w:r w:rsidR="002466E7">
        <w:rPr>
          <w:rFonts w:asciiTheme="minorHAnsi" w:hAnsiTheme="minorHAnsi" w:cstheme="minorHAnsi"/>
          <w:szCs w:val="21"/>
          <w:lang w:val="sr-Latn-RS"/>
        </w:rPr>
        <w:t xml:space="preserve"> </w:t>
      </w:r>
      <w:r w:rsidR="002466E7" w:rsidRPr="002466E7">
        <w:rPr>
          <w:rFonts w:asciiTheme="minorHAnsi" w:hAnsiTheme="minorHAnsi" w:cstheme="minorHAnsi"/>
          <w:lang w:val="sr-Latn-RS"/>
        </w:rPr>
        <w:t xml:space="preserve">svi novozaposleni u prodaji dobiće </w:t>
      </w:r>
      <w:r w:rsidR="00B22BD0">
        <w:rPr>
          <w:rFonts w:asciiTheme="minorHAnsi" w:hAnsiTheme="minorHAnsi" w:cstheme="minorHAnsi"/>
          <w:lang w:val="sr-Latn-RS"/>
        </w:rPr>
        <w:t>i 13. platu u dve rate</w:t>
      </w:r>
      <w:r w:rsidR="002466E7" w:rsidRPr="002466E7">
        <w:rPr>
          <w:rFonts w:asciiTheme="minorHAnsi" w:hAnsiTheme="minorHAnsi" w:cstheme="minorHAnsi"/>
          <w:lang w:val="sr-Latn-RS"/>
        </w:rPr>
        <w:t xml:space="preserve"> u svojoj prvoj godini rada. Nakon prvih 6 meseci rada, oni će uz osnovnu zaradu primiti i još 50% dogovorene plate, a dodatnih 50% očekuje ih za navršenu godinu od dana zaposlenja.</w:t>
      </w:r>
      <w:r>
        <w:rPr>
          <w:rFonts w:asciiTheme="minorHAnsi" w:hAnsiTheme="minorHAnsi" w:cstheme="minorHAnsi"/>
          <w:szCs w:val="21"/>
          <w:lang w:val="sr-Latn-RS"/>
        </w:rPr>
        <w:t xml:space="preserve"> </w:t>
      </w:r>
      <w:r w:rsidR="002466E7">
        <w:rPr>
          <w:rFonts w:asciiTheme="minorHAnsi" w:hAnsiTheme="minorHAnsi" w:cstheme="minorHAnsi"/>
          <w:szCs w:val="21"/>
          <w:lang w:val="sr-Latn-RS"/>
        </w:rPr>
        <w:t>Lidl Srbija je svojim z</w:t>
      </w:r>
      <w:r>
        <w:rPr>
          <w:rFonts w:asciiTheme="minorHAnsi" w:hAnsiTheme="minorHAnsi" w:cstheme="minorHAnsi"/>
          <w:szCs w:val="21"/>
          <w:lang w:val="sr-Latn-RS"/>
        </w:rPr>
        <w:t>aposleni</w:t>
      </w:r>
      <w:r w:rsidR="002466E7">
        <w:rPr>
          <w:rFonts w:asciiTheme="minorHAnsi" w:hAnsiTheme="minorHAnsi" w:cstheme="minorHAnsi"/>
          <w:szCs w:val="21"/>
          <w:lang w:val="sr-Latn-RS"/>
        </w:rPr>
        <w:t>ma</w:t>
      </w:r>
      <w:r>
        <w:rPr>
          <w:rFonts w:asciiTheme="minorHAnsi" w:hAnsiTheme="minorHAnsi" w:cstheme="minorHAnsi"/>
          <w:szCs w:val="21"/>
          <w:lang w:val="sr-Latn-RS"/>
        </w:rPr>
        <w:t xml:space="preserve"> u prodaji ove godine </w:t>
      </w:r>
      <w:r w:rsidR="002466E7">
        <w:rPr>
          <w:rFonts w:asciiTheme="minorHAnsi" w:hAnsiTheme="minorHAnsi" w:cstheme="minorHAnsi"/>
          <w:szCs w:val="21"/>
          <w:lang w:val="sr-Latn-RS"/>
        </w:rPr>
        <w:t xml:space="preserve">omogućio čak </w:t>
      </w:r>
      <w:r>
        <w:rPr>
          <w:rFonts w:asciiTheme="minorHAnsi" w:hAnsiTheme="minorHAnsi" w:cstheme="minorHAnsi"/>
          <w:szCs w:val="21"/>
          <w:lang w:val="sr-Latn-RS"/>
        </w:rPr>
        <w:t>dva povećanja osnovne zarade</w:t>
      </w:r>
      <w:r w:rsidR="00E3237F">
        <w:rPr>
          <w:rFonts w:asciiTheme="minorHAnsi" w:hAnsiTheme="minorHAnsi" w:cstheme="minorHAnsi"/>
          <w:szCs w:val="21"/>
          <w:lang w:val="sr-Latn-RS"/>
        </w:rPr>
        <w:t>, kao</w:t>
      </w:r>
      <w:r>
        <w:rPr>
          <w:rFonts w:asciiTheme="minorHAnsi" w:hAnsiTheme="minorHAnsi" w:cstheme="minorHAnsi"/>
          <w:szCs w:val="21"/>
          <w:lang w:val="sr-Latn-RS"/>
        </w:rPr>
        <w:t xml:space="preserve"> i dve jednokratne isplate sa ukupnim iznosom od 74</w:t>
      </w:r>
      <w:r w:rsidR="00B22BD0">
        <w:rPr>
          <w:rFonts w:asciiTheme="minorHAnsi" w:hAnsiTheme="minorHAnsi" w:cstheme="minorHAnsi"/>
          <w:szCs w:val="21"/>
          <w:lang w:val="sr-Latn-RS"/>
        </w:rPr>
        <w:t>.</w:t>
      </w:r>
      <w:r>
        <w:rPr>
          <w:rFonts w:asciiTheme="minorHAnsi" w:hAnsiTheme="minorHAnsi" w:cstheme="minorHAnsi"/>
          <w:szCs w:val="21"/>
          <w:lang w:val="sr-Latn-RS"/>
        </w:rPr>
        <w:t xml:space="preserve">000 dinara. </w:t>
      </w:r>
    </w:p>
    <w:bookmarkEnd w:id="0"/>
    <w:p w14:paraId="611E7C95" w14:textId="3CFAF147" w:rsidR="00B66CF1" w:rsidRDefault="000324A2" w:rsidP="002466E7">
      <w:pPr>
        <w:pStyle w:val="PlainTex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Tokom šest godina </w:t>
      </w:r>
      <w:r w:rsidR="004A24C4">
        <w:rPr>
          <w:rFonts w:asciiTheme="minorHAnsi" w:hAnsiTheme="minorHAnsi" w:cstheme="minorHAnsi"/>
        </w:rPr>
        <w:t xml:space="preserve">poslovanja </w:t>
      </w:r>
      <w:r>
        <w:rPr>
          <w:rFonts w:asciiTheme="minorHAnsi" w:hAnsiTheme="minorHAnsi" w:cstheme="minorHAnsi"/>
        </w:rPr>
        <w:t>u Srbiji,</w:t>
      </w:r>
      <w:r w:rsidR="0066668E">
        <w:rPr>
          <w:rFonts w:asciiTheme="minorHAnsi" w:hAnsiTheme="minorHAnsi" w:cstheme="minorHAnsi"/>
        </w:rPr>
        <w:t xml:space="preserve"> kao jedini savremeni diskontni lanac, Lidl je </w:t>
      </w:r>
      <w:r>
        <w:rPr>
          <w:rFonts w:asciiTheme="minorHAnsi" w:hAnsiTheme="minorHAnsi" w:cstheme="minorHAnsi"/>
        </w:rPr>
        <w:t>prepoznat i nagrađen poverenjem od strane brojnih potrošača</w:t>
      </w:r>
      <w:r w:rsidR="0066668E">
        <w:rPr>
          <w:rFonts w:asciiTheme="minorHAnsi" w:hAnsiTheme="minorHAnsi" w:cstheme="minorHAnsi"/>
        </w:rPr>
        <w:t>. K</w:t>
      </w:r>
      <w:r>
        <w:rPr>
          <w:rFonts w:asciiTheme="minorHAnsi" w:hAnsiTheme="minorHAnsi" w:cstheme="minorHAnsi"/>
        </w:rPr>
        <w:t xml:space="preserve">ompanija </w:t>
      </w:r>
      <w:r w:rsidR="0066668E">
        <w:rPr>
          <w:rFonts w:asciiTheme="minorHAnsi" w:hAnsiTheme="minorHAnsi" w:cstheme="minorHAnsi"/>
        </w:rPr>
        <w:t xml:space="preserve">će </w:t>
      </w:r>
      <w:r>
        <w:rPr>
          <w:rFonts w:asciiTheme="minorHAnsi" w:hAnsiTheme="minorHAnsi" w:cstheme="minorHAnsi"/>
        </w:rPr>
        <w:t xml:space="preserve">nastaviti da </w:t>
      </w:r>
      <w:r w:rsidR="00501881">
        <w:rPr>
          <w:rFonts w:asciiTheme="minorHAnsi" w:hAnsiTheme="minorHAnsi" w:cstheme="minorHAnsi"/>
        </w:rPr>
        <w:t xml:space="preserve">razvija </w:t>
      </w:r>
      <w:r>
        <w:rPr>
          <w:rFonts w:asciiTheme="minorHAnsi" w:hAnsiTheme="minorHAnsi" w:cstheme="minorHAnsi"/>
        </w:rPr>
        <w:t>svoje poslovanje</w:t>
      </w:r>
      <w:r w:rsidR="0066668E">
        <w:rPr>
          <w:rFonts w:asciiTheme="minorHAnsi" w:hAnsiTheme="minorHAnsi" w:cstheme="minorHAnsi"/>
        </w:rPr>
        <w:t>, kao</w:t>
      </w:r>
      <w:r>
        <w:rPr>
          <w:rFonts w:asciiTheme="minorHAnsi" w:hAnsiTheme="minorHAnsi" w:cstheme="minorHAnsi"/>
        </w:rPr>
        <w:t xml:space="preserve"> i partnerski odnos sa </w:t>
      </w:r>
      <w:r w:rsidR="004A24C4">
        <w:rPr>
          <w:rFonts w:asciiTheme="minorHAnsi" w:hAnsiTheme="minorHAnsi" w:cstheme="minorHAnsi"/>
        </w:rPr>
        <w:t>potrošačima u</w:t>
      </w:r>
      <w:r w:rsidR="0066668E">
        <w:rPr>
          <w:rFonts w:asciiTheme="minorHAnsi" w:hAnsiTheme="minorHAnsi" w:cstheme="minorHAnsi"/>
        </w:rPr>
        <w:t xml:space="preserve"> mnogim</w:t>
      </w:r>
      <w:r w:rsidR="004A24C4">
        <w:rPr>
          <w:rFonts w:asciiTheme="minorHAnsi" w:hAnsiTheme="minorHAnsi" w:cstheme="minorHAnsi"/>
        </w:rPr>
        <w:t xml:space="preserve"> lokalnim za</w:t>
      </w:r>
      <w:r w:rsidR="00501881">
        <w:rPr>
          <w:rFonts w:asciiTheme="minorHAnsi" w:hAnsiTheme="minorHAnsi" w:cstheme="minorHAnsi"/>
        </w:rPr>
        <w:t>j</w:t>
      </w:r>
      <w:r w:rsidR="004A24C4">
        <w:rPr>
          <w:rFonts w:asciiTheme="minorHAnsi" w:hAnsiTheme="minorHAnsi" w:cstheme="minorHAnsi"/>
        </w:rPr>
        <w:t>ednicama</w:t>
      </w:r>
      <w:r>
        <w:rPr>
          <w:rFonts w:asciiTheme="minorHAnsi" w:hAnsiTheme="minorHAnsi" w:cstheme="minorHAnsi"/>
        </w:rPr>
        <w:t xml:space="preserve"> i u narednim godinama.</w:t>
      </w:r>
    </w:p>
    <w:p w14:paraId="016A019D" w14:textId="77777777" w:rsidR="00865EEE" w:rsidRDefault="00865EEE" w:rsidP="004A24C4">
      <w:pPr>
        <w:pStyle w:val="PlainText"/>
        <w:jc w:val="both"/>
        <w:rPr>
          <w:rFonts w:asciiTheme="minorHAnsi" w:hAnsiTheme="minorHAnsi" w:cstheme="minorHAnsi"/>
        </w:rPr>
      </w:pPr>
    </w:p>
    <w:p w14:paraId="4EDD65FC" w14:textId="77777777" w:rsidR="004A24C4" w:rsidRPr="00A65CFF" w:rsidRDefault="004A24C4" w:rsidP="004A24C4">
      <w:pPr>
        <w:pStyle w:val="PlainText"/>
        <w:jc w:val="both"/>
        <w:rPr>
          <w:rFonts w:asciiTheme="minorHAnsi" w:hAnsiTheme="minorHAnsi" w:cstheme="minorHAnsi"/>
          <w:b/>
          <w:bCs/>
          <w:color w:val="44546A" w:themeColor="text2"/>
        </w:rPr>
      </w:pPr>
      <w:r w:rsidRPr="00B96437">
        <w:rPr>
          <w:rFonts w:asciiTheme="minorHAnsi" w:hAnsiTheme="minorHAnsi" w:cstheme="minorHAnsi"/>
          <w:b/>
          <w:bCs/>
          <w:color w:val="44546A" w:themeColor="text2"/>
        </w:rPr>
        <w:t>O</w:t>
      </w:r>
      <w:r w:rsidRPr="00A65CFF">
        <w:rPr>
          <w:rFonts w:asciiTheme="minorHAnsi" w:hAnsiTheme="minorHAnsi" w:cstheme="minorHAnsi"/>
          <w:color w:val="44546A" w:themeColor="text2"/>
        </w:rPr>
        <w:t xml:space="preserve"> </w:t>
      </w:r>
      <w:r w:rsidRPr="00B96437">
        <w:rPr>
          <w:rFonts w:asciiTheme="minorHAnsi" w:hAnsiTheme="minorHAnsi" w:cstheme="minorHAnsi"/>
          <w:b/>
          <w:bCs/>
          <w:color w:val="44546A" w:themeColor="text2"/>
        </w:rPr>
        <w:t>Lidlu</w:t>
      </w:r>
    </w:p>
    <w:p w14:paraId="1E9E50DC" w14:textId="77777777" w:rsidR="004A24C4" w:rsidRPr="00A65CFF" w:rsidRDefault="004A24C4" w:rsidP="004A24C4">
      <w:pPr>
        <w:pStyle w:val="PlainText"/>
        <w:jc w:val="both"/>
        <w:rPr>
          <w:rFonts w:asciiTheme="minorHAnsi" w:hAnsiTheme="minorHAnsi" w:cstheme="minorHAnsi"/>
        </w:rPr>
      </w:pPr>
    </w:p>
    <w:p w14:paraId="3A90D95F" w14:textId="53CBCCA6" w:rsidR="004A24C4" w:rsidRPr="00827ADB" w:rsidRDefault="004A24C4" w:rsidP="004A24C4">
      <w:pPr>
        <w:spacing w:before="120" w:line="240" w:lineRule="auto"/>
        <w:jc w:val="both"/>
        <w:rPr>
          <w:lang w:val="sr-Latn-RS"/>
        </w:rPr>
      </w:pPr>
      <w:r w:rsidRPr="00827ADB">
        <w:rPr>
          <w:lang w:val="sr-Latn-RS"/>
        </w:rPr>
        <w:t>Kompanija Lidl, kao deo nemačke Švarc</w:t>
      </w:r>
      <w:r w:rsidR="000A7F7C">
        <w:rPr>
          <w:lang w:val="sr-Latn-RS"/>
        </w:rPr>
        <w:t xml:space="preserve"> </w:t>
      </w:r>
      <w:r w:rsidRPr="00827ADB">
        <w:rPr>
          <w:lang w:val="sr-Latn-RS"/>
        </w:rPr>
        <w:t>grupe (Schwarz Gruppe), predstavlja jednog od vodećih prehrambenih trgovinskih lanaca u Nemačkoj i Evropi. Posluje u 32 zemlje širom sveta, sa oko 12.</w:t>
      </w:r>
      <w:r>
        <w:rPr>
          <w:lang w:val="sr-Latn-RS"/>
        </w:rPr>
        <w:t xml:space="preserve">350 </w:t>
      </w:r>
      <w:r w:rsidRPr="00827ADB">
        <w:rPr>
          <w:lang w:val="sr-Latn-RS"/>
        </w:rPr>
        <w:t>prodavnica, kao i više od 220 logističkih centara i skladišta</w:t>
      </w:r>
      <w:r>
        <w:rPr>
          <w:lang w:val="sr-Latn-RS"/>
        </w:rPr>
        <w:t xml:space="preserve"> i oko 375.000 zaposlenih</w:t>
      </w:r>
      <w:r w:rsidRPr="00827ADB">
        <w:rPr>
          <w:lang w:val="sr-Latn-RS"/>
        </w:rPr>
        <w:t xml:space="preserve"> u 31 zemlji sveta.</w:t>
      </w:r>
      <w:r>
        <w:rPr>
          <w:lang w:val="sr-Latn-RS"/>
        </w:rPr>
        <w:t xml:space="preserve"> S</w:t>
      </w:r>
      <w:r w:rsidRPr="00B60094">
        <w:rPr>
          <w:lang w:val="sr-Latn-RS"/>
        </w:rPr>
        <w:t xml:space="preserve">vojim svakodnevnim aktivnostima preuzima odgovornost za ljude, društvo i </w:t>
      </w:r>
      <w:r>
        <w:rPr>
          <w:lang w:val="sr-Latn-RS"/>
        </w:rPr>
        <w:t>planetu</w:t>
      </w:r>
      <w:r w:rsidRPr="00B60094">
        <w:rPr>
          <w:lang w:val="sr-Latn-RS"/>
        </w:rPr>
        <w:t>. Za Lidl,</w:t>
      </w:r>
      <w:r>
        <w:rPr>
          <w:lang w:val="sr-Latn-RS"/>
        </w:rPr>
        <w:t xml:space="preserve"> </w:t>
      </w:r>
      <w:r w:rsidRPr="00B60094">
        <w:rPr>
          <w:lang w:val="sr-Latn-RS"/>
        </w:rPr>
        <w:t>održivost znači</w:t>
      </w:r>
      <w:r>
        <w:rPr>
          <w:lang w:val="sr-Latn-RS"/>
        </w:rPr>
        <w:t xml:space="preserve"> </w:t>
      </w:r>
      <w:r w:rsidRPr="00B60094">
        <w:rPr>
          <w:lang w:val="sr-Latn-RS"/>
        </w:rPr>
        <w:t>svaki dan iznova ispunjavati svoje obećanje o kvalitet</w:t>
      </w:r>
      <w:r>
        <w:rPr>
          <w:lang w:val="sr-Latn-RS"/>
        </w:rPr>
        <w:t>u</w:t>
      </w:r>
      <w:r w:rsidRPr="00B60094">
        <w:rPr>
          <w:lang w:val="sr-Latn-RS"/>
        </w:rPr>
        <w:t>.</w:t>
      </w:r>
      <w:r>
        <w:rPr>
          <w:lang w:val="sr-Latn-RS"/>
        </w:rPr>
        <w:t xml:space="preserve"> </w:t>
      </w:r>
      <w:r w:rsidRPr="00B60094">
        <w:rPr>
          <w:lang w:val="sr-Latn-RS"/>
        </w:rPr>
        <w:t>Učinak, poštovanje, po</w:t>
      </w:r>
      <w:r>
        <w:rPr>
          <w:lang w:val="sr-Latn-RS"/>
        </w:rPr>
        <w:t>v</w:t>
      </w:r>
      <w:r w:rsidRPr="00B60094">
        <w:rPr>
          <w:lang w:val="sr-Latn-RS"/>
        </w:rPr>
        <w:t xml:space="preserve">erenje, </w:t>
      </w:r>
      <w:r>
        <w:rPr>
          <w:lang w:val="sr-Latn-RS"/>
        </w:rPr>
        <w:t>čvrsto na zemlji</w:t>
      </w:r>
      <w:r w:rsidRPr="00B60094">
        <w:rPr>
          <w:lang w:val="sr-Latn-RS"/>
        </w:rPr>
        <w:t xml:space="preserve"> i pripadnost Lidlove su korporativne vr</w:t>
      </w:r>
      <w:r>
        <w:rPr>
          <w:lang w:val="sr-Latn-RS"/>
        </w:rPr>
        <w:t>e</w:t>
      </w:r>
      <w:r w:rsidRPr="00B60094">
        <w:rPr>
          <w:lang w:val="sr-Latn-RS"/>
        </w:rPr>
        <w:t>dnosti koje su srce korporativne kulture, oblikuju svakodnevn</w:t>
      </w:r>
      <w:r>
        <w:rPr>
          <w:lang w:val="sr-Latn-RS"/>
        </w:rPr>
        <w:t>o poslovanje</w:t>
      </w:r>
      <w:r w:rsidRPr="00B60094">
        <w:rPr>
          <w:lang w:val="sr-Latn-RS"/>
        </w:rPr>
        <w:t xml:space="preserve"> i čine osnovu za uspeh.</w:t>
      </w:r>
      <w:r>
        <w:rPr>
          <w:lang w:val="sr-Latn-RS"/>
        </w:rPr>
        <w:t xml:space="preserve"> </w:t>
      </w:r>
      <w:r w:rsidRPr="00B60094">
        <w:rPr>
          <w:lang w:val="sr-Latn-RS"/>
        </w:rPr>
        <w:t>Lidl je u 2023</w:t>
      </w:r>
      <w:r>
        <w:rPr>
          <w:lang w:val="sr-Latn-RS"/>
        </w:rPr>
        <w:t xml:space="preserve">. </w:t>
      </w:r>
      <w:r w:rsidRPr="00B60094">
        <w:rPr>
          <w:lang w:val="sr-Latn-RS"/>
        </w:rPr>
        <w:t>fiskalnoj godini ostvario prodaju od 125</w:t>
      </w:r>
      <w:r w:rsidR="006C1B30">
        <w:rPr>
          <w:lang w:val="sr-Latn-RS"/>
        </w:rPr>
        <w:t>.</w:t>
      </w:r>
      <w:r w:rsidRPr="00B60094">
        <w:rPr>
          <w:lang w:val="sr-Latn-RS"/>
        </w:rPr>
        <w:t xml:space="preserve">5 milijardi </w:t>
      </w:r>
      <w:r>
        <w:rPr>
          <w:lang w:val="sr-Latn-RS"/>
        </w:rPr>
        <w:t>evra, a</w:t>
      </w:r>
      <w:r w:rsidRPr="00B60094">
        <w:rPr>
          <w:lang w:val="sr-Latn-RS"/>
        </w:rPr>
        <w:t xml:space="preserve"> </w:t>
      </w:r>
      <w:r w:rsidR="000A7F7C">
        <w:rPr>
          <w:lang w:val="sr-Latn-RS"/>
        </w:rPr>
        <w:t>Švarc</w:t>
      </w:r>
      <w:r>
        <w:rPr>
          <w:lang w:val="sr-Latn-RS"/>
        </w:rPr>
        <w:t xml:space="preserve"> </w:t>
      </w:r>
      <w:r w:rsidRPr="00B60094">
        <w:rPr>
          <w:lang w:val="sr-Latn-RS"/>
        </w:rPr>
        <w:t xml:space="preserve">Grupa </w:t>
      </w:r>
      <w:r>
        <w:rPr>
          <w:lang w:val="sr-Latn-RS"/>
        </w:rPr>
        <w:t xml:space="preserve">je zabeležila </w:t>
      </w:r>
      <w:r w:rsidRPr="00B60094">
        <w:rPr>
          <w:lang w:val="sr-Latn-RS"/>
        </w:rPr>
        <w:t>167</w:t>
      </w:r>
      <w:r w:rsidR="006C1B30">
        <w:rPr>
          <w:lang w:val="sr-Latn-RS"/>
        </w:rPr>
        <w:t>.</w:t>
      </w:r>
      <w:r w:rsidRPr="00B60094">
        <w:rPr>
          <w:lang w:val="sr-Latn-RS"/>
        </w:rPr>
        <w:t xml:space="preserve">2 milijarde </w:t>
      </w:r>
      <w:r>
        <w:rPr>
          <w:lang w:val="sr-Latn-RS"/>
        </w:rPr>
        <w:t>evra.</w:t>
      </w:r>
    </w:p>
    <w:p w14:paraId="61EFD5FF" w14:textId="77777777" w:rsidR="004A24C4" w:rsidRDefault="004A24C4" w:rsidP="004A24C4">
      <w:pPr>
        <w:spacing w:before="120" w:line="24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 w:rsidRPr="0031402E">
        <w:rPr>
          <w:lang w:val="sr-Latn-RS"/>
        </w:rPr>
        <w:lastRenderedPageBreak/>
        <w:t xml:space="preserve">Lidl je u Srbiji svoje prve prodavnice otvorio u oktobru 2018. godine i trenutno ima </w:t>
      </w:r>
      <w:r>
        <w:rPr>
          <w:lang w:val="sr-Latn-RS"/>
        </w:rPr>
        <w:t>72</w:t>
      </w:r>
      <w:r w:rsidRPr="0031402E">
        <w:rPr>
          <w:lang w:val="sr-Latn-RS"/>
        </w:rPr>
        <w:t xml:space="preserve"> prodavnic</w:t>
      </w:r>
      <w:r>
        <w:rPr>
          <w:lang w:val="sr-Latn-RS"/>
        </w:rPr>
        <w:t>e</w:t>
      </w:r>
      <w:r w:rsidRPr="0031402E">
        <w:rPr>
          <w:lang w:val="sr-Latn-RS"/>
        </w:rPr>
        <w:t xml:space="preserve"> u </w:t>
      </w:r>
      <w:r>
        <w:rPr>
          <w:lang w:val="sr-Latn-RS"/>
        </w:rPr>
        <w:t>41</w:t>
      </w:r>
      <w:r w:rsidRPr="0031402E">
        <w:rPr>
          <w:lang w:val="sr-Latn-RS"/>
        </w:rPr>
        <w:t xml:space="preserve"> </w:t>
      </w:r>
      <w:r>
        <w:rPr>
          <w:lang w:val="sr-Latn-RS"/>
        </w:rPr>
        <w:t>gradu</w:t>
      </w:r>
      <w:r w:rsidRPr="0031402E">
        <w:rPr>
          <w:lang w:val="sr-Latn-RS"/>
        </w:rPr>
        <w:t xml:space="preserve">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četvrtu godinu zaredom. 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</w:p>
    <w:p w14:paraId="262682E0" w14:textId="4AEE2E53" w:rsidR="00575091" w:rsidRDefault="004A24C4" w:rsidP="004A24C4">
      <w:pPr>
        <w:pStyle w:val="PlainText"/>
        <w:jc w:val="both"/>
        <w:rPr>
          <w:rFonts w:asciiTheme="minorHAnsi" w:hAnsiTheme="minorHAnsi" w:cstheme="minorHAnsi"/>
        </w:rPr>
      </w:pPr>
      <w:r>
        <w:rPr>
          <w:rStyle w:val="ui-provider"/>
          <w:rFonts w:ascii="Segoe UI" w:hAnsi="Segoe UI" w:cs="Segoe UI"/>
          <w:sz w:val="21"/>
        </w:rPr>
        <w:t> </w:t>
      </w:r>
    </w:p>
    <w:p w14:paraId="7E125822" w14:textId="4A14FEC3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9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3A69E651" w14:textId="77777777" w:rsidR="008E5502" w:rsidRDefault="005D3453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5D3453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5D3453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5D3453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7F28B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69890" w14:textId="77777777" w:rsidR="00B17D89" w:rsidRDefault="00B17D89">
      <w:pPr>
        <w:spacing w:after="0" w:line="240" w:lineRule="auto"/>
      </w:pPr>
      <w:r>
        <w:separator/>
      </w:r>
    </w:p>
  </w:endnote>
  <w:endnote w:type="continuationSeparator" w:id="0">
    <w:p w14:paraId="2C74C525" w14:textId="77777777" w:rsidR="00B17D89" w:rsidRDefault="00B17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2C7390ED" w:rsidR="006C7C2B" w:rsidRPr="003D467C" w:rsidRDefault="00B065FA" w:rsidP="007F28BE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1E5FA8" wp14:editId="31809226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193167699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7F28B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008031F2" w14:textId="77777777" w:rsidR="006C7C2B" w:rsidRPr="000432D7" w:rsidRDefault="003C0D98" w:rsidP="007F28B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7F28BE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1E5FA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7F28B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008031F2" w14:textId="77777777" w:rsidR="006C7C2B" w:rsidRPr="000432D7" w:rsidRDefault="003C0D98" w:rsidP="007F28B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7F28BE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790D2E" wp14:editId="18866667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2125849837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B96D883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3843B13E" w:rsidR="006C7C2B" w:rsidRDefault="00B065FA" w:rsidP="007F28BE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4F4B8C" wp14:editId="59D76B7E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64618778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7F28B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3378D123" w14:textId="77777777" w:rsidR="006C7C2B" w:rsidRPr="000432D7" w:rsidRDefault="003C0D98" w:rsidP="007F28B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7F28B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4F4B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7F28B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3378D123" w14:textId="77777777" w:rsidR="006C7C2B" w:rsidRPr="000432D7" w:rsidRDefault="003C0D98" w:rsidP="007F28B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7F28BE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15F0078" wp14:editId="6EF2EC59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220812169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1E43500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A4D4C" w14:textId="77777777" w:rsidR="00B17D89" w:rsidRDefault="00B17D89">
      <w:pPr>
        <w:spacing w:after="0" w:line="240" w:lineRule="auto"/>
      </w:pPr>
      <w:r>
        <w:separator/>
      </w:r>
    </w:p>
  </w:footnote>
  <w:footnote w:type="continuationSeparator" w:id="0">
    <w:p w14:paraId="0EC509D4" w14:textId="77777777" w:rsidR="00B17D89" w:rsidRDefault="00B17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66C6333" w:rsidR="006C7C2B" w:rsidRDefault="00B065F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DB1C71" wp14:editId="17280C4B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8732363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7F28BE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B1C7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7F28BE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B4A8F8" wp14:editId="4971DD28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2924424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F4D7F91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16252EB6" w:rsidR="006C7C2B" w:rsidRDefault="00B065FA" w:rsidP="007F28B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A99EA8B" wp14:editId="6B82DB55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96731604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477EF88B" w:rsidR="006C7C2B" w:rsidRPr="001F2589" w:rsidRDefault="00F107B1" w:rsidP="007F28BE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99EA8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477EF88B" w:rsidR="006C7C2B" w:rsidRPr="001F2589" w:rsidRDefault="00F107B1" w:rsidP="007F28BE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A361412" wp14:editId="30B85A3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5593587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27622CCD" w:rsidR="006C7C2B" w:rsidRPr="003F22A3" w:rsidRDefault="000C2542" w:rsidP="007F28BE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865EEE">
                            <w:rPr>
                              <w:noProof/>
                              <w:lang w:val="sr-Latn-RS" w:eastAsia="de-DE"/>
                            </w:rPr>
                            <w:t>28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865EEE">
                            <w:rPr>
                              <w:noProof/>
                              <w:lang w:val="sr-Latn-RS" w:eastAsia="de-DE"/>
                            </w:rPr>
                            <w:t>0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865EEE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361412"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27622CCD" w:rsidR="006C7C2B" w:rsidRPr="003F22A3" w:rsidRDefault="000C2542" w:rsidP="007F28BE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865EEE">
                      <w:rPr>
                        <w:noProof/>
                        <w:lang w:val="sr-Latn-RS" w:eastAsia="de-DE"/>
                      </w:rPr>
                      <w:t>28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865EEE">
                      <w:rPr>
                        <w:noProof/>
                        <w:lang w:val="sr-Latn-RS" w:eastAsia="de-DE"/>
                      </w:rPr>
                      <w:t>0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865EEE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5D28E0D" wp14:editId="6E98C575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999944918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883A9EA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10761"/>
    <w:rsid w:val="000316FC"/>
    <w:rsid w:val="000324A2"/>
    <w:rsid w:val="00052B5A"/>
    <w:rsid w:val="00057122"/>
    <w:rsid w:val="00063480"/>
    <w:rsid w:val="00067186"/>
    <w:rsid w:val="00067577"/>
    <w:rsid w:val="00070586"/>
    <w:rsid w:val="00095720"/>
    <w:rsid w:val="00097F4A"/>
    <w:rsid w:val="000A7F7C"/>
    <w:rsid w:val="000C2542"/>
    <w:rsid w:val="000C3B5C"/>
    <w:rsid w:val="000D3998"/>
    <w:rsid w:val="00102AD0"/>
    <w:rsid w:val="00104B36"/>
    <w:rsid w:val="001201CB"/>
    <w:rsid w:val="00124804"/>
    <w:rsid w:val="00130BD8"/>
    <w:rsid w:val="00136D20"/>
    <w:rsid w:val="00137143"/>
    <w:rsid w:val="00140174"/>
    <w:rsid w:val="00142871"/>
    <w:rsid w:val="001516B9"/>
    <w:rsid w:val="00154411"/>
    <w:rsid w:val="001550E6"/>
    <w:rsid w:val="00155512"/>
    <w:rsid w:val="00160612"/>
    <w:rsid w:val="001833C3"/>
    <w:rsid w:val="001B73AF"/>
    <w:rsid w:val="001C2FF6"/>
    <w:rsid w:val="001C4C03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466E7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1D72"/>
    <w:rsid w:val="00302F6C"/>
    <w:rsid w:val="00331EAF"/>
    <w:rsid w:val="0033503E"/>
    <w:rsid w:val="00341977"/>
    <w:rsid w:val="00363A63"/>
    <w:rsid w:val="00370CFE"/>
    <w:rsid w:val="00372682"/>
    <w:rsid w:val="00377EA5"/>
    <w:rsid w:val="00380677"/>
    <w:rsid w:val="00381DC3"/>
    <w:rsid w:val="0039587D"/>
    <w:rsid w:val="003A6E8B"/>
    <w:rsid w:val="003C0D98"/>
    <w:rsid w:val="003C23D6"/>
    <w:rsid w:val="003D1962"/>
    <w:rsid w:val="003D217D"/>
    <w:rsid w:val="003D3AE6"/>
    <w:rsid w:val="003D7285"/>
    <w:rsid w:val="003F45EC"/>
    <w:rsid w:val="004015F1"/>
    <w:rsid w:val="00402A65"/>
    <w:rsid w:val="00404A06"/>
    <w:rsid w:val="0042310F"/>
    <w:rsid w:val="00424A40"/>
    <w:rsid w:val="00434078"/>
    <w:rsid w:val="004368A6"/>
    <w:rsid w:val="00440413"/>
    <w:rsid w:val="00451549"/>
    <w:rsid w:val="004563BD"/>
    <w:rsid w:val="004703C0"/>
    <w:rsid w:val="004730F0"/>
    <w:rsid w:val="00481EE3"/>
    <w:rsid w:val="0048409C"/>
    <w:rsid w:val="00487DC9"/>
    <w:rsid w:val="00487EDB"/>
    <w:rsid w:val="00490E8A"/>
    <w:rsid w:val="00492231"/>
    <w:rsid w:val="0049335A"/>
    <w:rsid w:val="0049609F"/>
    <w:rsid w:val="004A02FC"/>
    <w:rsid w:val="004A24C4"/>
    <w:rsid w:val="004A47DE"/>
    <w:rsid w:val="004A5855"/>
    <w:rsid w:val="004B24D8"/>
    <w:rsid w:val="004B3BC8"/>
    <w:rsid w:val="004B4B3F"/>
    <w:rsid w:val="004C4B13"/>
    <w:rsid w:val="004C5A8E"/>
    <w:rsid w:val="004C75A5"/>
    <w:rsid w:val="004D30B5"/>
    <w:rsid w:val="004E1BDB"/>
    <w:rsid w:val="004E2025"/>
    <w:rsid w:val="00501881"/>
    <w:rsid w:val="00502324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5797E"/>
    <w:rsid w:val="00560DF6"/>
    <w:rsid w:val="00564D83"/>
    <w:rsid w:val="005672B4"/>
    <w:rsid w:val="00575091"/>
    <w:rsid w:val="005800DA"/>
    <w:rsid w:val="00584E5B"/>
    <w:rsid w:val="00594A23"/>
    <w:rsid w:val="00595AB7"/>
    <w:rsid w:val="005A1CBB"/>
    <w:rsid w:val="005A766D"/>
    <w:rsid w:val="005B45EA"/>
    <w:rsid w:val="005B5C85"/>
    <w:rsid w:val="005C2BBF"/>
    <w:rsid w:val="005D23DA"/>
    <w:rsid w:val="005D3453"/>
    <w:rsid w:val="005D38DE"/>
    <w:rsid w:val="005D482B"/>
    <w:rsid w:val="005E7EDB"/>
    <w:rsid w:val="005F1310"/>
    <w:rsid w:val="0060582F"/>
    <w:rsid w:val="00613D66"/>
    <w:rsid w:val="00614F21"/>
    <w:rsid w:val="00627F11"/>
    <w:rsid w:val="00630FE1"/>
    <w:rsid w:val="0063572E"/>
    <w:rsid w:val="00657087"/>
    <w:rsid w:val="00657EF6"/>
    <w:rsid w:val="0066668E"/>
    <w:rsid w:val="00671D25"/>
    <w:rsid w:val="006765E8"/>
    <w:rsid w:val="00685162"/>
    <w:rsid w:val="00692CE9"/>
    <w:rsid w:val="006A20EB"/>
    <w:rsid w:val="006A34EE"/>
    <w:rsid w:val="006A7558"/>
    <w:rsid w:val="006B42DE"/>
    <w:rsid w:val="006C1B30"/>
    <w:rsid w:val="006C7C2B"/>
    <w:rsid w:val="006D237E"/>
    <w:rsid w:val="006D3FBE"/>
    <w:rsid w:val="006D7A3F"/>
    <w:rsid w:val="007068E8"/>
    <w:rsid w:val="00711214"/>
    <w:rsid w:val="007210AE"/>
    <w:rsid w:val="0072259F"/>
    <w:rsid w:val="00731B67"/>
    <w:rsid w:val="0073259E"/>
    <w:rsid w:val="007454FF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520F"/>
    <w:rsid w:val="007F28BE"/>
    <w:rsid w:val="007F4A01"/>
    <w:rsid w:val="007F508A"/>
    <w:rsid w:val="00820B9B"/>
    <w:rsid w:val="008342D9"/>
    <w:rsid w:val="00836AD1"/>
    <w:rsid w:val="008558DD"/>
    <w:rsid w:val="00865EEE"/>
    <w:rsid w:val="0087112B"/>
    <w:rsid w:val="0088295B"/>
    <w:rsid w:val="00883EC9"/>
    <w:rsid w:val="00885D0F"/>
    <w:rsid w:val="00886D50"/>
    <w:rsid w:val="00887B18"/>
    <w:rsid w:val="00893423"/>
    <w:rsid w:val="00894FD5"/>
    <w:rsid w:val="008A53C1"/>
    <w:rsid w:val="008B0118"/>
    <w:rsid w:val="008D43F6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6190"/>
    <w:rsid w:val="009723C5"/>
    <w:rsid w:val="009901A8"/>
    <w:rsid w:val="00994449"/>
    <w:rsid w:val="00994B76"/>
    <w:rsid w:val="009962AE"/>
    <w:rsid w:val="00996D97"/>
    <w:rsid w:val="009B0AEE"/>
    <w:rsid w:val="009B1AD5"/>
    <w:rsid w:val="009E218B"/>
    <w:rsid w:val="009E2202"/>
    <w:rsid w:val="009E2768"/>
    <w:rsid w:val="009E2FCE"/>
    <w:rsid w:val="009E7242"/>
    <w:rsid w:val="009F4FAB"/>
    <w:rsid w:val="009F5AB6"/>
    <w:rsid w:val="009F6A55"/>
    <w:rsid w:val="00A0605F"/>
    <w:rsid w:val="00A16F7C"/>
    <w:rsid w:val="00A30D5B"/>
    <w:rsid w:val="00A40ACF"/>
    <w:rsid w:val="00A62F82"/>
    <w:rsid w:val="00A71ED1"/>
    <w:rsid w:val="00A72788"/>
    <w:rsid w:val="00A80ADF"/>
    <w:rsid w:val="00A8139A"/>
    <w:rsid w:val="00A820FC"/>
    <w:rsid w:val="00A90550"/>
    <w:rsid w:val="00A94918"/>
    <w:rsid w:val="00A950CB"/>
    <w:rsid w:val="00A96EEE"/>
    <w:rsid w:val="00AA00DD"/>
    <w:rsid w:val="00AA7978"/>
    <w:rsid w:val="00AC151A"/>
    <w:rsid w:val="00AE1413"/>
    <w:rsid w:val="00AE48E4"/>
    <w:rsid w:val="00AF2CA7"/>
    <w:rsid w:val="00B065FA"/>
    <w:rsid w:val="00B12811"/>
    <w:rsid w:val="00B16B43"/>
    <w:rsid w:val="00B17C11"/>
    <w:rsid w:val="00B17D89"/>
    <w:rsid w:val="00B22BD0"/>
    <w:rsid w:val="00B30DF4"/>
    <w:rsid w:val="00B319DD"/>
    <w:rsid w:val="00B44F72"/>
    <w:rsid w:val="00B46D9F"/>
    <w:rsid w:val="00B550AD"/>
    <w:rsid w:val="00B65C69"/>
    <w:rsid w:val="00B66CF1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A4AC4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5C3"/>
    <w:rsid w:val="00C61B81"/>
    <w:rsid w:val="00C623CB"/>
    <w:rsid w:val="00C66656"/>
    <w:rsid w:val="00C76292"/>
    <w:rsid w:val="00C817F1"/>
    <w:rsid w:val="00C9461B"/>
    <w:rsid w:val="00CA0211"/>
    <w:rsid w:val="00CA3917"/>
    <w:rsid w:val="00CA487C"/>
    <w:rsid w:val="00CA6F60"/>
    <w:rsid w:val="00CA7F3E"/>
    <w:rsid w:val="00CB4399"/>
    <w:rsid w:val="00CB58AB"/>
    <w:rsid w:val="00CC0F85"/>
    <w:rsid w:val="00CC324C"/>
    <w:rsid w:val="00CC633E"/>
    <w:rsid w:val="00CC7852"/>
    <w:rsid w:val="00CF49EC"/>
    <w:rsid w:val="00CF6111"/>
    <w:rsid w:val="00CF67B3"/>
    <w:rsid w:val="00D104A2"/>
    <w:rsid w:val="00D105EF"/>
    <w:rsid w:val="00D132B2"/>
    <w:rsid w:val="00D16E55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863C7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237F"/>
    <w:rsid w:val="00E342E8"/>
    <w:rsid w:val="00E36BC1"/>
    <w:rsid w:val="00E504F1"/>
    <w:rsid w:val="00E50EBA"/>
    <w:rsid w:val="00E67AA3"/>
    <w:rsid w:val="00E71B90"/>
    <w:rsid w:val="00E730D4"/>
    <w:rsid w:val="00E734E3"/>
    <w:rsid w:val="00E86E2F"/>
    <w:rsid w:val="00E87943"/>
    <w:rsid w:val="00EB21C0"/>
    <w:rsid w:val="00EB7081"/>
    <w:rsid w:val="00ED2AAD"/>
    <w:rsid w:val="00ED376F"/>
    <w:rsid w:val="00ED450D"/>
    <w:rsid w:val="00EE149F"/>
    <w:rsid w:val="00EF7B3B"/>
    <w:rsid w:val="00F002D0"/>
    <w:rsid w:val="00F00F50"/>
    <w:rsid w:val="00F01B07"/>
    <w:rsid w:val="00F107B1"/>
    <w:rsid w:val="00F12620"/>
    <w:rsid w:val="00F128DD"/>
    <w:rsid w:val="00F15277"/>
    <w:rsid w:val="00F23D55"/>
    <w:rsid w:val="00F4613E"/>
    <w:rsid w:val="00F47A9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  <w:rsid w:val="00FD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docId w15:val="{B7D5525B-7231-40CE-AABE-25DC1B1C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customStyle="1" w:styleId="ui-provider">
    <w:name w:val="ui-provider"/>
    <w:basedOn w:val="DefaultParagraphFont"/>
    <w:rsid w:val="004A24C4"/>
  </w:style>
  <w:style w:type="paragraph" w:styleId="NormalWeb">
    <w:name w:val="Normal (Web)"/>
    <w:basedOn w:val="Normal"/>
    <w:uiPriority w:val="99"/>
    <w:semiHidden/>
    <w:unhideWhenUsed/>
    <w:rsid w:val="004A24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Strong">
    <w:name w:val="Strong"/>
    <w:basedOn w:val="DefaultParagraphFont"/>
    <w:uiPriority w:val="22"/>
    <w:qFormat/>
    <w:rsid w:val="00F47A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dl.r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1D106-B78E-4B74-9DEB-09747DA5BD4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Majstorovic (Jovana Majstorović)</cp:lastModifiedBy>
  <cp:revision>19</cp:revision>
  <dcterms:created xsi:type="dcterms:W3CDTF">2024-10-24T13:43:00Z</dcterms:created>
  <dcterms:modified xsi:type="dcterms:W3CDTF">2024-10-28T07:59:00Z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